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9F1" w14:textId="0078247E" w:rsidR="00016976" w:rsidRDefault="006043F3" w:rsidP="00401A16">
      <w:pPr>
        <w:spacing w:line="360" w:lineRule="auto"/>
        <w:jc w:val="both"/>
        <w:rPr>
          <w:b/>
          <w:bCs/>
          <w:sz w:val="22"/>
          <w:szCs w:val="22"/>
        </w:rPr>
      </w:pPr>
      <w:r>
        <w:rPr>
          <w:b/>
          <w:bCs/>
          <w:sz w:val="22"/>
          <w:szCs w:val="22"/>
        </w:rPr>
        <w:t>1. AMAÇ</w:t>
      </w:r>
    </w:p>
    <w:p w14:paraId="78C9E5B8" w14:textId="7CAB8196" w:rsidR="00984098" w:rsidRDefault="00984098" w:rsidP="008E223C">
      <w:pPr>
        <w:spacing w:line="360" w:lineRule="auto"/>
        <w:jc w:val="both"/>
        <w:rPr>
          <w:sz w:val="22"/>
          <w:szCs w:val="22"/>
        </w:rPr>
      </w:pPr>
      <w:bookmarkStart w:id="0" w:name="_Hlk101513112"/>
      <w:r w:rsidRPr="00BE2276">
        <w:rPr>
          <w:sz w:val="22"/>
          <w:szCs w:val="22"/>
        </w:rPr>
        <w:t>Bu prosedürün amacı;</w:t>
      </w:r>
      <w:bookmarkEnd w:id="0"/>
      <w:r w:rsidR="008E223C" w:rsidRPr="008E223C">
        <w:rPr>
          <w:sz w:val="22"/>
          <w:szCs w:val="22"/>
        </w:rPr>
        <w:t xml:space="preserve"> </w:t>
      </w:r>
      <w:r w:rsidR="00DB4037" w:rsidRPr="00DB4037">
        <w:rPr>
          <w:sz w:val="22"/>
          <w:szCs w:val="22"/>
        </w:rPr>
        <w:t>Harran Üniversitesi bünyesinde yürütülen peyzaj çalışmalarının yapılması için kullanılan yöntemleri ve sorumlulukları belirlemektedir</w:t>
      </w:r>
      <w:r w:rsidR="008E223C">
        <w:rPr>
          <w:sz w:val="22"/>
          <w:szCs w:val="22"/>
        </w:rPr>
        <w:t>.</w:t>
      </w:r>
    </w:p>
    <w:p w14:paraId="586EDE6E" w14:textId="77777777" w:rsidR="00C56284" w:rsidRPr="00984098" w:rsidRDefault="00C56284" w:rsidP="00877713">
      <w:pPr>
        <w:spacing w:line="360" w:lineRule="auto"/>
        <w:jc w:val="both"/>
        <w:rPr>
          <w:sz w:val="22"/>
          <w:szCs w:val="22"/>
        </w:rPr>
      </w:pPr>
    </w:p>
    <w:p w14:paraId="7A0A8408" w14:textId="30A17EFA" w:rsidR="006043F3" w:rsidRDefault="006043F3" w:rsidP="00877713">
      <w:pPr>
        <w:spacing w:line="360" w:lineRule="auto"/>
        <w:jc w:val="both"/>
        <w:rPr>
          <w:b/>
          <w:bCs/>
          <w:sz w:val="22"/>
          <w:szCs w:val="22"/>
        </w:rPr>
      </w:pPr>
      <w:r>
        <w:rPr>
          <w:b/>
          <w:bCs/>
          <w:sz w:val="22"/>
          <w:szCs w:val="22"/>
        </w:rPr>
        <w:t>2.</w:t>
      </w:r>
      <w:r w:rsidR="00F82DED">
        <w:rPr>
          <w:b/>
          <w:bCs/>
          <w:sz w:val="22"/>
          <w:szCs w:val="22"/>
        </w:rPr>
        <w:t xml:space="preserve"> </w:t>
      </w:r>
      <w:r>
        <w:rPr>
          <w:b/>
          <w:bCs/>
          <w:sz w:val="22"/>
          <w:szCs w:val="22"/>
        </w:rPr>
        <w:t>KAPSAM</w:t>
      </w:r>
    </w:p>
    <w:p w14:paraId="39E079A3" w14:textId="41E0A34E" w:rsidR="006043F3" w:rsidRPr="00530C40" w:rsidRDefault="00D06A78" w:rsidP="00877713">
      <w:pPr>
        <w:spacing w:line="360" w:lineRule="auto"/>
        <w:jc w:val="both"/>
        <w:rPr>
          <w:sz w:val="22"/>
          <w:szCs w:val="22"/>
        </w:rPr>
      </w:pPr>
      <w:r>
        <w:rPr>
          <w:sz w:val="22"/>
          <w:szCs w:val="22"/>
        </w:rPr>
        <w:t>Bu prosedür</w:t>
      </w:r>
      <w:r w:rsidR="00210543">
        <w:rPr>
          <w:sz w:val="22"/>
          <w:szCs w:val="22"/>
        </w:rPr>
        <w:t xml:space="preserve">, </w:t>
      </w:r>
      <w:r w:rsidR="00DB4037" w:rsidRPr="00DB4037">
        <w:rPr>
          <w:sz w:val="22"/>
          <w:szCs w:val="22"/>
        </w:rPr>
        <w:t xml:space="preserve">Harran Üniversitesinde yapılan peyzaj işlerini </w:t>
      </w:r>
      <w:r w:rsidR="00500236" w:rsidRPr="00500236">
        <w:rPr>
          <w:sz w:val="22"/>
          <w:szCs w:val="22"/>
        </w:rPr>
        <w:t>kapsar.</w:t>
      </w:r>
    </w:p>
    <w:p w14:paraId="113281C8" w14:textId="77777777" w:rsidR="001C1557" w:rsidRPr="00530C40" w:rsidRDefault="001C1557" w:rsidP="00051660">
      <w:pPr>
        <w:spacing w:line="360" w:lineRule="auto"/>
        <w:jc w:val="both"/>
        <w:rPr>
          <w:sz w:val="22"/>
          <w:szCs w:val="22"/>
        </w:rPr>
      </w:pPr>
    </w:p>
    <w:p w14:paraId="2688C2BC" w14:textId="3E910CFE" w:rsidR="001C1557" w:rsidRPr="00530C40" w:rsidRDefault="003E5128" w:rsidP="00051660">
      <w:pPr>
        <w:spacing w:line="360" w:lineRule="auto"/>
        <w:jc w:val="both"/>
        <w:rPr>
          <w:b/>
          <w:bCs/>
          <w:sz w:val="22"/>
          <w:szCs w:val="22"/>
        </w:rPr>
      </w:pPr>
      <w:r w:rsidRPr="00530C40">
        <w:rPr>
          <w:b/>
          <w:bCs/>
          <w:sz w:val="22"/>
          <w:szCs w:val="22"/>
        </w:rPr>
        <w:t>3</w:t>
      </w:r>
      <w:r w:rsidR="001C1557" w:rsidRPr="00530C40">
        <w:rPr>
          <w:b/>
          <w:bCs/>
          <w:sz w:val="22"/>
          <w:szCs w:val="22"/>
        </w:rPr>
        <w:t>.</w:t>
      </w:r>
      <w:r w:rsidR="00F82DED" w:rsidRPr="00530C40">
        <w:rPr>
          <w:b/>
          <w:bCs/>
          <w:sz w:val="22"/>
          <w:szCs w:val="22"/>
        </w:rPr>
        <w:t xml:space="preserve"> </w:t>
      </w:r>
      <w:r w:rsidR="001C1557" w:rsidRPr="00530C40">
        <w:rPr>
          <w:b/>
          <w:bCs/>
          <w:sz w:val="22"/>
          <w:szCs w:val="22"/>
        </w:rPr>
        <w:t>SORUMLULUKLAR</w:t>
      </w:r>
    </w:p>
    <w:p w14:paraId="47CBA975" w14:textId="732A9C60" w:rsidR="00DB4037" w:rsidRPr="00DB4037" w:rsidRDefault="00654010" w:rsidP="00DB4037">
      <w:pPr>
        <w:spacing w:line="360" w:lineRule="auto"/>
        <w:jc w:val="both"/>
        <w:rPr>
          <w:sz w:val="22"/>
          <w:szCs w:val="22"/>
        </w:rPr>
      </w:pPr>
      <w:r w:rsidRPr="00654010">
        <w:rPr>
          <w:sz w:val="22"/>
          <w:szCs w:val="22"/>
        </w:rPr>
        <w:t xml:space="preserve">Bu prosedürün </w:t>
      </w:r>
      <w:r w:rsidR="00DB4037">
        <w:rPr>
          <w:sz w:val="22"/>
          <w:szCs w:val="22"/>
        </w:rPr>
        <w:t xml:space="preserve">uygulanması ve yönetiminden </w:t>
      </w:r>
      <w:r w:rsidR="00DB4037" w:rsidRPr="00DB4037">
        <w:rPr>
          <w:sz w:val="22"/>
          <w:szCs w:val="22"/>
        </w:rPr>
        <w:t>Peyzaj Planlama Şube Müdürlüğü</w:t>
      </w:r>
      <w:r w:rsidR="00DB4037">
        <w:rPr>
          <w:sz w:val="22"/>
          <w:szCs w:val="22"/>
        </w:rPr>
        <w:t xml:space="preserve"> sorumludur.</w:t>
      </w:r>
      <w:r w:rsidR="00DB4037" w:rsidRPr="00DB4037">
        <w:rPr>
          <w:sz w:val="22"/>
          <w:szCs w:val="22"/>
        </w:rPr>
        <w:t xml:space="preserve"> Bu müdürlüğün sorumluluğundaki işler:</w:t>
      </w:r>
    </w:p>
    <w:p w14:paraId="6B30C518" w14:textId="77777777" w:rsidR="00DB4037" w:rsidRPr="00DB4037" w:rsidRDefault="00DB4037" w:rsidP="00DB4037">
      <w:pPr>
        <w:spacing w:line="360" w:lineRule="auto"/>
        <w:jc w:val="both"/>
        <w:rPr>
          <w:sz w:val="22"/>
          <w:szCs w:val="22"/>
        </w:rPr>
      </w:pPr>
      <w:r w:rsidRPr="00DB4037">
        <w:rPr>
          <w:sz w:val="22"/>
          <w:szCs w:val="22"/>
        </w:rPr>
        <w:t xml:space="preserve">a. Tesisat İşleri </w:t>
      </w:r>
    </w:p>
    <w:p w14:paraId="49061085" w14:textId="77777777" w:rsidR="00DB4037" w:rsidRPr="00DB4037" w:rsidRDefault="00DB4037" w:rsidP="00DB4037">
      <w:pPr>
        <w:spacing w:line="360" w:lineRule="auto"/>
        <w:jc w:val="both"/>
        <w:rPr>
          <w:sz w:val="22"/>
          <w:szCs w:val="22"/>
        </w:rPr>
      </w:pPr>
      <w:r w:rsidRPr="00DB4037">
        <w:rPr>
          <w:sz w:val="22"/>
          <w:szCs w:val="22"/>
        </w:rPr>
        <w:t>b. Sulama İşleri</w:t>
      </w:r>
    </w:p>
    <w:p w14:paraId="08B4A040" w14:textId="77777777" w:rsidR="00DB4037" w:rsidRPr="00DB4037" w:rsidRDefault="00DB4037" w:rsidP="00DB4037">
      <w:pPr>
        <w:spacing w:line="360" w:lineRule="auto"/>
        <w:jc w:val="both"/>
        <w:rPr>
          <w:sz w:val="22"/>
          <w:szCs w:val="22"/>
        </w:rPr>
      </w:pPr>
      <w:r w:rsidRPr="00DB4037">
        <w:rPr>
          <w:sz w:val="22"/>
          <w:szCs w:val="22"/>
        </w:rPr>
        <w:t>c. Budama İşleri</w:t>
      </w:r>
    </w:p>
    <w:p w14:paraId="14747A3D" w14:textId="77777777" w:rsidR="00DB4037" w:rsidRPr="00DB4037" w:rsidRDefault="00DB4037" w:rsidP="00DB4037">
      <w:pPr>
        <w:spacing w:line="360" w:lineRule="auto"/>
        <w:jc w:val="both"/>
        <w:rPr>
          <w:sz w:val="22"/>
          <w:szCs w:val="22"/>
        </w:rPr>
      </w:pPr>
      <w:r w:rsidRPr="00DB4037">
        <w:rPr>
          <w:sz w:val="22"/>
          <w:szCs w:val="22"/>
        </w:rPr>
        <w:t>d. Çim Biçme İşleri</w:t>
      </w:r>
    </w:p>
    <w:p w14:paraId="53823879" w14:textId="77777777" w:rsidR="00DB4037" w:rsidRPr="00DB4037" w:rsidRDefault="00DB4037" w:rsidP="00DB4037">
      <w:pPr>
        <w:spacing w:line="360" w:lineRule="auto"/>
        <w:jc w:val="both"/>
        <w:rPr>
          <w:sz w:val="22"/>
          <w:szCs w:val="22"/>
        </w:rPr>
      </w:pPr>
      <w:r w:rsidRPr="00DB4037">
        <w:rPr>
          <w:sz w:val="22"/>
          <w:szCs w:val="22"/>
        </w:rPr>
        <w:t>e. Gübreleme İşleri</w:t>
      </w:r>
    </w:p>
    <w:p w14:paraId="45BD4A48" w14:textId="77777777" w:rsidR="00DB4037" w:rsidRPr="00DB4037" w:rsidRDefault="00DB4037" w:rsidP="00DB4037">
      <w:pPr>
        <w:spacing w:line="360" w:lineRule="auto"/>
        <w:jc w:val="both"/>
        <w:rPr>
          <w:sz w:val="22"/>
          <w:szCs w:val="22"/>
        </w:rPr>
      </w:pPr>
      <w:r w:rsidRPr="00DB4037">
        <w:rPr>
          <w:sz w:val="22"/>
          <w:szCs w:val="22"/>
        </w:rPr>
        <w:t xml:space="preserve">f. Zararlılarla Mücadele İşleri </w:t>
      </w:r>
    </w:p>
    <w:p w14:paraId="09D77B36" w14:textId="77777777" w:rsidR="00DB4037" w:rsidRPr="00DB4037" w:rsidRDefault="00DB4037" w:rsidP="00DB4037">
      <w:pPr>
        <w:spacing w:line="360" w:lineRule="auto"/>
        <w:jc w:val="both"/>
        <w:rPr>
          <w:sz w:val="22"/>
          <w:szCs w:val="22"/>
        </w:rPr>
      </w:pPr>
      <w:r w:rsidRPr="00DB4037">
        <w:rPr>
          <w:sz w:val="22"/>
          <w:szCs w:val="22"/>
        </w:rPr>
        <w:t>g. Hastalıklarla Mücadele İşleri</w:t>
      </w:r>
    </w:p>
    <w:p w14:paraId="2A9E6BEF" w14:textId="77777777" w:rsidR="00DB4037" w:rsidRPr="00DB4037" w:rsidRDefault="00DB4037" w:rsidP="00DB4037">
      <w:pPr>
        <w:spacing w:line="360" w:lineRule="auto"/>
        <w:jc w:val="both"/>
        <w:rPr>
          <w:sz w:val="22"/>
          <w:szCs w:val="22"/>
        </w:rPr>
      </w:pPr>
      <w:r w:rsidRPr="00DB4037">
        <w:rPr>
          <w:sz w:val="22"/>
          <w:szCs w:val="22"/>
        </w:rPr>
        <w:t>h. Çim ve Bitki Dikim İşleri</w:t>
      </w:r>
    </w:p>
    <w:p w14:paraId="67A36310" w14:textId="44BE04BD" w:rsidR="001C1557" w:rsidRDefault="00DB4037" w:rsidP="00DB4037">
      <w:pPr>
        <w:spacing w:line="360" w:lineRule="auto"/>
        <w:jc w:val="both"/>
        <w:rPr>
          <w:sz w:val="22"/>
          <w:szCs w:val="22"/>
        </w:rPr>
      </w:pPr>
      <w:r w:rsidRPr="00DB4037">
        <w:rPr>
          <w:sz w:val="22"/>
          <w:szCs w:val="22"/>
        </w:rPr>
        <w:t>ı. Sera İşleri</w:t>
      </w:r>
    </w:p>
    <w:p w14:paraId="34DF4ABF" w14:textId="77777777" w:rsidR="00065DE2" w:rsidRDefault="00065DE2" w:rsidP="00051660">
      <w:pPr>
        <w:spacing w:line="360" w:lineRule="auto"/>
        <w:jc w:val="both"/>
        <w:rPr>
          <w:sz w:val="22"/>
          <w:szCs w:val="22"/>
        </w:rPr>
      </w:pPr>
    </w:p>
    <w:p w14:paraId="1F1E418E" w14:textId="5DAC53BF" w:rsidR="00D06A78" w:rsidRDefault="001C1557" w:rsidP="00051660">
      <w:pPr>
        <w:spacing w:line="360" w:lineRule="auto"/>
        <w:jc w:val="both"/>
        <w:rPr>
          <w:b/>
          <w:bCs/>
          <w:sz w:val="22"/>
          <w:szCs w:val="22"/>
        </w:rPr>
      </w:pPr>
      <w:r>
        <w:rPr>
          <w:b/>
          <w:bCs/>
          <w:sz w:val="22"/>
          <w:szCs w:val="22"/>
        </w:rPr>
        <w:t>4</w:t>
      </w:r>
      <w:r w:rsidR="006578B8">
        <w:rPr>
          <w:b/>
          <w:bCs/>
          <w:sz w:val="22"/>
          <w:szCs w:val="22"/>
        </w:rPr>
        <w:t>.</w:t>
      </w:r>
      <w:r w:rsidR="00F82DED">
        <w:rPr>
          <w:b/>
          <w:bCs/>
          <w:sz w:val="22"/>
          <w:szCs w:val="22"/>
        </w:rPr>
        <w:t xml:space="preserve"> </w:t>
      </w:r>
      <w:r w:rsidR="006578B8">
        <w:rPr>
          <w:b/>
          <w:bCs/>
          <w:sz w:val="22"/>
          <w:szCs w:val="22"/>
        </w:rPr>
        <w:t>TANIMLAR</w:t>
      </w:r>
    </w:p>
    <w:p w14:paraId="114F437B" w14:textId="78E12A1A" w:rsidR="00DB4037" w:rsidRPr="00DB4037" w:rsidRDefault="00DB4037" w:rsidP="00DB4037">
      <w:pPr>
        <w:pStyle w:val="ListeParagraf"/>
        <w:numPr>
          <w:ilvl w:val="0"/>
          <w:numId w:val="38"/>
        </w:numPr>
        <w:spacing w:line="360" w:lineRule="auto"/>
        <w:jc w:val="both"/>
        <w:rPr>
          <w:sz w:val="24"/>
          <w:szCs w:val="24"/>
        </w:rPr>
      </w:pPr>
      <w:r w:rsidRPr="00DB4037">
        <w:rPr>
          <w:b/>
          <w:bCs/>
          <w:sz w:val="24"/>
          <w:szCs w:val="24"/>
        </w:rPr>
        <w:t>Peyzaj Tasarım Projeleri (Çevre Düzenleme Projeleri)</w:t>
      </w:r>
      <w:r>
        <w:rPr>
          <w:b/>
          <w:bCs/>
          <w:sz w:val="24"/>
          <w:szCs w:val="24"/>
        </w:rPr>
        <w:t>:</w:t>
      </w:r>
      <w:r w:rsidRPr="00DB4037">
        <w:rPr>
          <w:sz w:val="24"/>
          <w:szCs w:val="24"/>
        </w:rPr>
        <w:t xml:space="preserve"> Kampüs alanlarında yapı tarifi dışında kalan açık ve yeşil alanların; Üniversite sınırları içerisinde değişik nitelikteki özel tanımlı (orman içi alanlar, spor ve eğlence kompleksleri, rekreasyon alanları vb.) kullanımlara ayrılan alanlarda ekolojik, doğal ve kültürel verilere dayalı üretilen fiziksel plan ve tasarım projeleridir.</w:t>
      </w:r>
    </w:p>
    <w:p w14:paraId="28DC7963" w14:textId="77777777" w:rsidR="00DB4037" w:rsidRPr="00DB4037" w:rsidRDefault="00DB4037" w:rsidP="00DB4037">
      <w:pPr>
        <w:pStyle w:val="ListeParagraf"/>
        <w:numPr>
          <w:ilvl w:val="0"/>
          <w:numId w:val="38"/>
        </w:numPr>
        <w:spacing w:line="360" w:lineRule="auto"/>
        <w:jc w:val="both"/>
        <w:rPr>
          <w:sz w:val="24"/>
          <w:szCs w:val="24"/>
        </w:rPr>
      </w:pPr>
      <w:r w:rsidRPr="00DB4037">
        <w:rPr>
          <w:b/>
          <w:bCs/>
          <w:sz w:val="24"/>
          <w:szCs w:val="24"/>
        </w:rPr>
        <w:t>Yapısal Peyzaj Uygulama Projesi:</w:t>
      </w:r>
      <w:r w:rsidRPr="00DB4037">
        <w:rPr>
          <w:sz w:val="24"/>
          <w:szCs w:val="24"/>
        </w:rPr>
        <w:t xml:space="preserve"> Yapısal unsurların; duvarlar, taşıt-yaya yolları ve bağlantıları, su oyunları, plastik ve/veya sanatsal öğeler, mobilyalar vb. kullanımların, uygulamaya yönelik olarak isimlendirilmesi, kotlandırılması, ölçülendirilmesi ve/veya koordinatların tespiti, listelenmesi ile oluşan projelerdir.</w:t>
      </w:r>
    </w:p>
    <w:p w14:paraId="4A04B0AE" w14:textId="5B59234E" w:rsidR="00654010" w:rsidRPr="00DB4037" w:rsidRDefault="00DB4037" w:rsidP="00DB4037">
      <w:pPr>
        <w:pStyle w:val="ListeParagraf"/>
        <w:numPr>
          <w:ilvl w:val="0"/>
          <w:numId w:val="38"/>
        </w:numPr>
        <w:spacing w:line="360" w:lineRule="auto"/>
        <w:jc w:val="both"/>
        <w:rPr>
          <w:bCs/>
          <w:sz w:val="22"/>
          <w:szCs w:val="22"/>
        </w:rPr>
      </w:pPr>
      <w:r w:rsidRPr="00DB4037">
        <w:rPr>
          <w:b/>
          <w:bCs/>
          <w:sz w:val="24"/>
          <w:szCs w:val="24"/>
        </w:rPr>
        <w:t>Bitkisel Peyzaj Uygulama Projesi:</w:t>
      </w:r>
      <w:r w:rsidRPr="00DB4037">
        <w:rPr>
          <w:sz w:val="24"/>
          <w:szCs w:val="24"/>
        </w:rPr>
        <w:t xml:space="preserve"> Bitkisel düzenlemeler, bilimsel ve teknik veriler doğrultusunda ortalama büyüklüğüne ulaşabileceği zaman dilimi göz önüne alınarak; iğne yapraklı ağaç ve ağaççıklar, yapraklı ağaç ve ağaççıklar, yaprak döken ve her dem yeşil çalılar, </w:t>
      </w:r>
      <w:r w:rsidRPr="00DB4037">
        <w:rPr>
          <w:sz w:val="24"/>
          <w:szCs w:val="24"/>
        </w:rPr>
        <w:lastRenderedPageBreak/>
        <w:t>sarılıcılar, mevsimlik ve çok yıllık çiçekler / yer</w:t>
      </w:r>
      <w:r>
        <w:rPr>
          <w:sz w:val="24"/>
          <w:szCs w:val="24"/>
        </w:rPr>
        <w:t xml:space="preserve"> </w:t>
      </w:r>
      <w:r w:rsidRPr="00DB4037">
        <w:rPr>
          <w:sz w:val="24"/>
          <w:szCs w:val="24"/>
        </w:rPr>
        <w:t>örtücüler başlıklarında olmak üzere uygulama projesinde uygun semboller ile yerleri tespit edilerek hazırlanan projelerdir.</w:t>
      </w:r>
    </w:p>
    <w:p w14:paraId="05AC551C" w14:textId="77777777" w:rsidR="00DB4037" w:rsidRPr="00DB4037" w:rsidRDefault="00DB4037" w:rsidP="00DB4037">
      <w:pPr>
        <w:spacing w:line="360" w:lineRule="auto"/>
        <w:jc w:val="both"/>
        <w:rPr>
          <w:bCs/>
          <w:sz w:val="22"/>
          <w:szCs w:val="22"/>
        </w:rPr>
      </w:pPr>
    </w:p>
    <w:p w14:paraId="57331FE7" w14:textId="3715C0AC" w:rsidR="00B32044" w:rsidRDefault="00B32044" w:rsidP="00051660">
      <w:pPr>
        <w:spacing w:line="360" w:lineRule="auto"/>
        <w:jc w:val="both"/>
        <w:rPr>
          <w:b/>
          <w:bCs/>
          <w:sz w:val="22"/>
          <w:szCs w:val="22"/>
        </w:rPr>
      </w:pPr>
      <w:r>
        <w:rPr>
          <w:b/>
          <w:bCs/>
          <w:sz w:val="22"/>
          <w:szCs w:val="22"/>
        </w:rPr>
        <w:t>5.</w:t>
      </w:r>
      <w:r w:rsidR="00F82DED">
        <w:rPr>
          <w:b/>
          <w:bCs/>
          <w:sz w:val="22"/>
          <w:szCs w:val="22"/>
        </w:rPr>
        <w:t xml:space="preserve"> </w:t>
      </w:r>
      <w:r>
        <w:rPr>
          <w:b/>
          <w:bCs/>
          <w:sz w:val="22"/>
          <w:szCs w:val="22"/>
        </w:rPr>
        <w:t>UYGULAMA</w:t>
      </w:r>
    </w:p>
    <w:p w14:paraId="0C6A4E4F" w14:textId="19BA8F53" w:rsidR="00CD6009" w:rsidRDefault="009E3B1E" w:rsidP="00A13083">
      <w:pPr>
        <w:spacing w:line="360" w:lineRule="auto"/>
        <w:jc w:val="both"/>
        <w:rPr>
          <w:b/>
          <w:bCs/>
          <w:sz w:val="22"/>
          <w:szCs w:val="22"/>
        </w:rPr>
      </w:pPr>
      <w:r w:rsidRPr="009E3B1E">
        <w:rPr>
          <w:b/>
          <w:bCs/>
          <w:sz w:val="22"/>
          <w:szCs w:val="22"/>
        </w:rPr>
        <w:t>5.1.</w:t>
      </w:r>
      <w:r w:rsidR="00FA4978">
        <w:rPr>
          <w:b/>
          <w:bCs/>
          <w:sz w:val="22"/>
          <w:szCs w:val="22"/>
        </w:rPr>
        <w:t xml:space="preserve"> </w:t>
      </w:r>
      <w:r w:rsidR="00DB4037">
        <w:rPr>
          <w:b/>
          <w:bCs/>
          <w:sz w:val="22"/>
          <w:szCs w:val="22"/>
        </w:rPr>
        <w:t>Genel</w:t>
      </w:r>
    </w:p>
    <w:p w14:paraId="78AE2585" w14:textId="4F487C18" w:rsidR="00DB4037" w:rsidRPr="00DB4037" w:rsidRDefault="00DB4037" w:rsidP="00DB4037">
      <w:pPr>
        <w:spacing w:line="360" w:lineRule="auto"/>
        <w:jc w:val="both"/>
        <w:rPr>
          <w:sz w:val="22"/>
          <w:szCs w:val="22"/>
        </w:rPr>
      </w:pPr>
      <w:r w:rsidRPr="00DB4037">
        <w:rPr>
          <w:sz w:val="22"/>
          <w:szCs w:val="22"/>
        </w:rPr>
        <w:t xml:space="preserve">Üniversitemize bağlı </w:t>
      </w:r>
      <w:r>
        <w:rPr>
          <w:sz w:val="22"/>
          <w:szCs w:val="22"/>
        </w:rPr>
        <w:t>y</w:t>
      </w:r>
      <w:r w:rsidRPr="00DB4037">
        <w:rPr>
          <w:sz w:val="22"/>
          <w:szCs w:val="22"/>
        </w:rPr>
        <w:t>erleşkelerin peyzaj planlaması, peyzaj düzenleme uygulamaları ile peyzaj bakım-onarım işleri Yapı İşleri ve Teknik Daire Başkanlığına bağlı Peyzaj Planlama Şube Müdürlüğü tarafından yapılır. Peyzaj planlama işleri</w:t>
      </w:r>
      <w:r w:rsidR="0074579F">
        <w:rPr>
          <w:sz w:val="22"/>
          <w:szCs w:val="22"/>
        </w:rPr>
        <w:t xml:space="preserve"> PRS-0010 Peyzaj Planlama Prosesi,</w:t>
      </w:r>
      <w:r w:rsidRPr="00DB4037">
        <w:rPr>
          <w:sz w:val="22"/>
          <w:szCs w:val="22"/>
        </w:rPr>
        <w:t xml:space="preserve"> </w:t>
      </w:r>
      <w:r w:rsidR="000244A0">
        <w:rPr>
          <w:sz w:val="22"/>
          <w:szCs w:val="22"/>
        </w:rPr>
        <w:t xml:space="preserve">İA-0070 </w:t>
      </w:r>
      <w:r w:rsidRPr="00DB4037">
        <w:rPr>
          <w:sz w:val="22"/>
          <w:szCs w:val="22"/>
        </w:rPr>
        <w:t xml:space="preserve">Peyzaj Planlama İş Akış Sürecinde, düzenleme işleri ise </w:t>
      </w:r>
      <w:r w:rsidR="000244A0">
        <w:rPr>
          <w:sz w:val="22"/>
          <w:szCs w:val="22"/>
        </w:rPr>
        <w:t xml:space="preserve">İA-0071 </w:t>
      </w:r>
      <w:r w:rsidRPr="00DB4037">
        <w:rPr>
          <w:sz w:val="22"/>
          <w:szCs w:val="22"/>
        </w:rPr>
        <w:t xml:space="preserve">Peyzaj Düzenleme İş Akış Sürecinde belirtilen şekilde yapılır. Gerekli bitkisel ve yapısal materyal genelde satın alma yoluyla temin edilir. Yapımı tamamlanmış yeşil alanların bakımı, yeşil alanların biçimi, zirai ilaçlama, gübreleme vb. bahçe bakım işleri ve bozulan alanların onarımı işleri Peyzaj Planlama Şube Müdürlüğü Personelleri ile yaptırılır. </w:t>
      </w:r>
    </w:p>
    <w:p w14:paraId="4BE2557A" w14:textId="77777777" w:rsidR="00DB4037" w:rsidRPr="00DB4037" w:rsidRDefault="00DB4037" w:rsidP="00DB4037">
      <w:pPr>
        <w:spacing w:line="360" w:lineRule="auto"/>
        <w:jc w:val="both"/>
        <w:rPr>
          <w:sz w:val="22"/>
          <w:szCs w:val="22"/>
        </w:rPr>
      </w:pPr>
      <w:r w:rsidRPr="00DB4037">
        <w:rPr>
          <w:sz w:val="22"/>
          <w:szCs w:val="22"/>
        </w:rPr>
        <w:t xml:space="preserve">Buna göre; Üniversitemize bağlı Yerleşkelerde bulunan Peyzaj alanlarında, </w:t>
      </w:r>
    </w:p>
    <w:p w14:paraId="44F61465" w14:textId="5C08EF7A" w:rsidR="00DB4037" w:rsidRPr="000244A0" w:rsidRDefault="00DB4037" w:rsidP="000244A0">
      <w:pPr>
        <w:pStyle w:val="ListeParagraf"/>
        <w:numPr>
          <w:ilvl w:val="0"/>
          <w:numId w:val="39"/>
        </w:numPr>
        <w:spacing w:line="360" w:lineRule="auto"/>
        <w:jc w:val="both"/>
        <w:rPr>
          <w:sz w:val="22"/>
          <w:szCs w:val="22"/>
        </w:rPr>
      </w:pPr>
      <w:r w:rsidRPr="000244A0">
        <w:rPr>
          <w:sz w:val="22"/>
          <w:szCs w:val="22"/>
        </w:rPr>
        <w:t>Peyzaj Planlama Şube Müdürlüğünün malzeme durumu, çalıştırdığı personel kapasitesinde yapılabilecek çalışmalar mevcut personel ve iş makinaları ile yapılmaktadır.</w:t>
      </w:r>
    </w:p>
    <w:p w14:paraId="2F792FD3" w14:textId="0AEC8F48" w:rsidR="00DB4037" w:rsidRPr="000244A0" w:rsidRDefault="00DB4037" w:rsidP="000244A0">
      <w:pPr>
        <w:pStyle w:val="ListeParagraf"/>
        <w:numPr>
          <w:ilvl w:val="0"/>
          <w:numId w:val="39"/>
        </w:numPr>
        <w:spacing w:line="360" w:lineRule="auto"/>
        <w:jc w:val="both"/>
        <w:rPr>
          <w:sz w:val="22"/>
          <w:szCs w:val="22"/>
        </w:rPr>
      </w:pPr>
      <w:r w:rsidRPr="000244A0">
        <w:rPr>
          <w:sz w:val="22"/>
          <w:szCs w:val="22"/>
        </w:rPr>
        <w:t>Peyzaj Planlama Şube Müdürlüğünün bütçesi doğrultusunda malzeme ve personelden tasarruf etme amacıyla, büyük ölçülere sahip alanlar, ihale mevzuatı içinde ilgili fonksiyonlarına kavuşturulmaktadır.</w:t>
      </w:r>
    </w:p>
    <w:p w14:paraId="38FE5C32" w14:textId="665EEA49" w:rsidR="00493B8A" w:rsidRDefault="00DB4037" w:rsidP="00DB4037">
      <w:pPr>
        <w:spacing w:line="360" w:lineRule="auto"/>
        <w:jc w:val="both"/>
        <w:rPr>
          <w:sz w:val="22"/>
          <w:szCs w:val="22"/>
        </w:rPr>
      </w:pPr>
      <w:r w:rsidRPr="00DB4037">
        <w:rPr>
          <w:sz w:val="22"/>
          <w:szCs w:val="22"/>
        </w:rPr>
        <w:t>Öncelikle Üniversitenin imkanları kullanılarak yapılmaya çalışılır. Üniversitenin imkanları ile yapılamayacak Peyzaj çalışmaları için PR</w:t>
      </w:r>
      <w:r w:rsidR="004E1B03">
        <w:rPr>
          <w:sz w:val="22"/>
          <w:szCs w:val="22"/>
        </w:rPr>
        <w:t>D</w:t>
      </w:r>
      <w:r w:rsidRPr="00DB4037">
        <w:rPr>
          <w:sz w:val="22"/>
          <w:szCs w:val="22"/>
        </w:rPr>
        <w:t>-0</w:t>
      </w:r>
      <w:r w:rsidR="004E1B03">
        <w:rPr>
          <w:sz w:val="22"/>
          <w:szCs w:val="22"/>
        </w:rPr>
        <w:t>011</w:t>
      </w:r>
      <w:r w:rsidR="006834AB">
        <w:rPr>
          <w:sz w:val="22"/>
          <w:szCs w:val="22"/>
        </w:rPr>
        <w:t xml:space="preserve"> </w:t>
      </w:r>
      <w:r w:rsidRPr="00DB4037">
        <w:rPr>
          <w:sz w:val="22"/>
          <w:szCs w:val="22"/>
        </w:rPr>
        <w:t>Satınalma Prose</w:t>
      </w:r>
      <w:r w:rsidR="004E1B03">
        <w:rPr>
          <w:sz w:val="22"/>
          <w:szCs w:val="22"/>
        </w:rPr>
        <w:t>dürüne</w:t>
      </w:r>
      <w:r w:rsidRPr="00DB4037">
        <w:rPr>
          <w:sz w:val="22"/>
          <w:szCs w:val="22"/>
        </w:rPr>
        <w:t xml:space="preserve"> ’ne göre işlem yapılır.</w:t>
      </w:r>
    </w:p>
    <w:p w14:paraId="73F38F6C" w14:textId="77777777" w:rsidR="00493B8A" w:rsidRPr="004D15A1" w:rsidRDefault="00493B8A" w:rsidP="00493B8A">
      <w:pPr>
        <w:spacing w:line="360" w:lineRule="auto"/>
        <w:jc w:val="both"/>
        <w:rPr>
          <w:sz w:val="22"/>
          <w:szCs w:val="22"/>
        </w:rPr>
      </w:pPr>
    </w:p>
    <w:p w14:paraId="0115C13E" w14:textId="102DA7AC" w:rsidR="004D15A1" w:rsidRDefault="00955FBD" w:rsidP="004D15A1">
      <w:pPr>
        <w:spacing w:line="360" w:lineRule="auto"/>
        <w:jc w:val="both"/>
        <w:rPr>
          <w:b/>
          <w:bCs/>
          <w:sz w:val="22"/>
          <w:szCs w:val="22"/>
        </w:rPr>
      </w:pPr>
      <w:r>
        <w:rPr>
          <w:b/>
          <w:bCs/>
          <w:sz w:val="22"/>
          <w:szCs w:val="22"/>
        </w:rPr>
        <w:t xml:space="preserve">5.2. </w:t>
      </w:r>
      <w:r w:rsidR="006834AB">
        <w:rPr>
          <w:b/>
          <w:bCs/>
          <w:sz w:val="22"/>
          <w:szCs w:val="22"/>
        </w:rPr>
        <w:t>Peyzaj Çalışmaları</w:t>
      </w:r>
    </w:p>
    <w:p w14:paraId="42862B67" w14:textId="6C051CAE" w:rsidR="006834AB" w:rsidRDefault="006834AB" w:rsidP="004D15A1">
      <w:pPr>
        <w:spacing w:line="360" w:lineRule="auto"/>
        <w:jc w:val="both"/>
        <w:rPr>
          <w:b/>
          <w:bCs/>
          <w:sz w:val="22"/>
          <w:szCs w:val="22"/>
        </w:rPr>
      </w:pPr>
      <w:r>
        <w:rPr>
          <w:b/>
          <w:bCs/>
          <w:sz w:val="22"/>
          <w:szCs w:val="22"/>
        </w:rPr>
        <w:t xml:space="preserve">5.2.1. </w:t>
      </w:r>
      <w:r w:rsidRPr="006834AB">
        <w:rPr>
          <w:b/>
          <w:bCs/>
          <w:sz w:val="22"/>
          <w:szCs w:val="22"/>
        </w:rPr>
        <w:t>Periyodik Olarak Mevcut Personel ve Ekipmanla Yapılan İşler</w:t>
      </w:r>
    </w:p>
    <w:p w14:paraId="213B759E" w14:textId="178326DD" w:rsidR="006834AB" w:rsidRPr="00850994" w:rsidRDefault="006834AB" w:rsidP="006834AB">
      <w:pPr>
        <w:spacing w:line="276" w:lineRule="auto"/>
        <w:ind w:firstLine="567"/>
        <w:jc w:val="both"/>
        <w:rPr>
          <w:bCs/>
          <w:sz w:val="24"/>
          <w:szCs w:val="24"/>
        </w:rPr>
      </w:pPr>
      <w:r>
        <w:rPr>
          <w:bCs/>
          <w:sz w:val="24"/>
          <w:szCs w:val="24"/>
        </w:rPr>
        <w:t xml:space="preserve">a. </w:t>
      </w:r>
      <w:r w:rsidRPr="00850994">
        <w:rPr>
          <w:bCs/>
          <w:sz w:val="24"/>
          <w:szCs w:val="24"/>
        </w:rPr>
        <w:t>Çim Biçm</w:t>
      </w:r>
      <w:r>
        <w:rPr>
          <w:bCs/>
          <w:sz w:val="24"/>
          <w:szCs w:val="24"/>
        </w:rPr>
        <w:t>e</w:t>
      </w:r>
    </w:p>
    <w:p w14:paraId="011BF416" w14:textId="77777777" w:rsidR="006834AB" w:rsidRPr="00850994" w:rsidRDefault="006834AB" w:rsidP="006834AB">
      <w:pPr>
        <w:spacing w:line="276" w:lineRule="auto"/>
        <w:ind w:firstLine="567"/>
        <w:jc w:val="both"/>
        <w:rPr>
          <w:bCs/>
          <w:sz w:val="24"/>
          <w:szCs w:val="24"/>
        </w:rPr>
      </w:pPr>
      <w:r w:rsidRPr="00850994">
        <w:rPr>
          <w:bCs/>
          <w:sz w:val="24"/>
          <w:szCs w:val="24"/>
        </w:rPr>
        <w:t>b. Gübreleme</w:t>
      </w:r>
    </w:p>
    <w:p w14:paraId="286FA09F" w14:textId="6606537C" w:rsidR="006834AB" w:rsidRPr="00850994" w:rsidRDefault="006834AB" w:rsidP="006834AB">
      <w:pPr>
        <w:spacing w:line="276" w:lineRule="auto"/>
        <w:ind w:firstLine="567"/>
        <w:jc w:val="both"/>
        <w:rPr>
          <w:bCs/>
          <w:sz w:val="24"/>
          <w:szCs w:val="24"/>
        </w:rPr>
      </w:pPr>
      <w:r w:rsidRPr="00850994">
        <w:rPr>
          <w:bCs/>
          <w:sz w:val="24"/>
          <w:szCs w:val="24"/>
        </w:rPr>
        <w:t xml:space="preserve">c. Yabancı Ot </w:t>
      </w:r>
      <w:r>
        <w:rPr>
          <w:bCs/>
          <w:sz w:val="24"/>
          <w:szCs w:val="24"/>
        </w:rPr>
        <w:t>I</w:t>
      </w:r>
      <w:r w:rsidRPr="00850994">
        <w:rPr>
          <w:bCs/>
          <w:sz w:val="24"/>
          <w:szCs w:val="24"/>
        </w:rPr>
        <w:t>slahı</w:t>
      </w:r>
    </w:p>
    <w:p w14:paraId="5D71C92E" w14:textId="77777777" w:rsidR="006834AB" w:rsidRPr="00850994" w:rsidRDefault="006834AB" w:rsidP="006834AB">
      <w:pPr>
        <w:spacing w:line="276" w:lineRule="auto"/>
        <w:ind w:firstLine="567"/>
        <w:jc w:val="both"/>
        <w:rPr>
          <w:bCs/>
          <w:sz w:val="24"/>
          <w:szCs w:val="24"/>
        </w:rPr>
      </w:pPr>
      <w:r w:rsidRPr="00850994">
        <w:rPr>
          <w:bCs/>
          <w:sz w:val="24"/>
          <w:szCs w:val="24"/>
        </w:rPr>
        <w:t>d. Sulama</w:t>
      </w:r>
    </w:p>
    <w:p w14:paraId="713FD1BF" w14:textId="77777777" w:rsidR="006834AB" w:rsidRPr="00850994" w:rsidRDefault="006834AB" w:rsidP="006834AB">
      <w:pPr>
        <w:spacing w:line="276" w:lineRule="auto"/>
        <w:ind w:firstLine="567"/>
        <w:jc w:val="both"/>
        <w:rPr>
          <w:bCs/>
          <w:sz w:val="24"/>
          <w:szCs w:val="24"/>
        </w:rPr>
      </w:pPr>
      <w:r w:rsidRPr="00850994">
        <w:rPr>
          <w:bCs/>
          <w:sz w:val="24"/>
          <w:szCs w:val="24"/>
        </w:rPr>
        <w:t>f. Budama</w:t>
      </w:r>
    </w:p>
    <w:p w14:paraId="385E816D" w14:textId="77777777" w:rsidR="006834AB" w:rsidRPr="00850994" w:rsidRDefault="006834AB" w:rsidP="006834AB">
      <w:pPr>
        <w:spacing w:line="276" w:lineRule="auto"/>
        <w:ind w:firstLine="567"/>
        <w:jc w:val="both"/>
        <w:rPr>
          <w:bCs/>
          <w:sz w:val="24"/>
          <w:szCs w:val="24"/>
        </w:rPr>
      </w:pPr>
      <w:r w:rsidRPr="00850994">
        <w:rPr>
          <w:bCs/>
          <w:sz w:val="24"/>
          <w:szCs w:val="24"/>
        </w:rPr>
        <w:t>g. Derin Budama</w:t>
      </w:r>
    </w:p>
    <w:p w14:paraId="1C9801F3" w14:textId="77777777" w:rsidR="006834AB" w:rsidRPr="00850994" w:rsidRDefault="006834AB" w:rsidP="006834AB">
      <w:pPr>
        <w:spacing w:line="276" w:lineRule="auto"/>
        <w:ind w:firstLine="567"/>
        <w:jc w:val="both"/>
        <w:rPr>
          <w:bCs/>
          <w:sz w:val="24"/>
          <w:szCs w:val="24"/>
        </w:rPr>
      </w:pPr>
      <w:r w:rsidRPr="00850994">
        <w:rPr>
          <w:bCs/>
          <w:sz w:val="24"/>
          <w:szCs w:val="24"/>
        </w:rPr>
        <w:t>h. Çapalama</w:t>
      </w:r>
    </w:p>
    <w:p w14:paraId="0E8F8878" w14:textId="77777777" w:rsidR="006834AB" w:rsidRPr="00850994" w:rsidRDefault="006834AB" w:rsidP="006834AB">
      <w:pPr>
        <w:spacing w:line="276" w:lineRule="auto"/>
        <w:ind w:firstLine="567"/>
        <w:jc w:val="both"/>
        <w:rPr>
          <w:bCs/>
          <w:sz w:val="24"/>
          <w:szCs w:val="24"/>
        </w:rPr>
      </w:pPr>
      <w:r w:rsidRPr="00850994">
        <w:rPr>
          <w:bCs/>
          <w:sz w:val="24"/>
          <w:szCs w:val="24"/>
        </w:rPr>
        <w:t>ı. Geçmiş Çiçeklerin ve Solmuş Yaprakların Temizlenmesi</w:t>
      </w:r>
    </w:p>
    <w:p w14:paraId="3373181F" w14:textId="77777777" w:rsidR="006834AB" w:rsidRPr="00850994" w:rsidRDefault="006834AB" w:rsidP="006834AB">
      <w:pPr>
        <w:spacing w:line="276" w:lineRule="auto"/>
        <w:ind w:firstLine="567"/>
        <w:jc w:val="both"/>
        <w:rPr>
          <w:bCs/>
          <w:sz w:val="24"/>
          <w:szCs w:val="24"/>
        </w:rPr>
      </w:pPr>
      <w:r w:rsidRPr="00850994">
        <w:rPr>
          <w:bCs/>
          <w:sz w:val="24"/>
          <w:szCs w:val="24"/>
        </w:rPr>
        <w:t>i. Hastalıklarla Mücadele</w:t>
      </w:r>
    </w:p>
    <w:p w14:paraId="61711D66" w14:textId="77777777" w:rsidR="006834AB" w:rsidRPr="00850994" w:rsidRDefault="006834AB" w:rsidP="006834AB">
      <w:pPr>
        <w:spacing w:line="276" w:lineRule="auto"/>
        <w:ind w:firstLine="567"/>
        <w:jc w:val="both"/>
        <w:rPr>
          <w:bCs/>
          <w:sz w:val="24"/>
          <w:szCs w:val="24"/>
        </w:rPr>
      </w:pPr>
      <w:r w:rsidRPr="00850994">
        <w:rPr>
          <w:bCs/>
          <w:sz w:val="24"/>
          <w:szCs w:val="24"/>
        </w:rPr>
        <w:t>j. Zararlılarla Mücadele</w:t>
      </w:r>
    </w:p>
    <w:p w14:paraId="4B81BE7A" w14:textId="77777777" w:rsidR="006834AB" w:rsidRPr="00850994" w:rsidRDefault="006834AB" w:rsidP="006834AB">
      <w:pPr>
        <w:spacing w:line="276" w:lineRule="auto"/>
        <w:ind w:firstLine="567"/>
        <w:jc w:val="both"/>
        <w:rPr>
          <w:bCs/>
          <w:sz w:val="24"/>
          <w:szCs w:val="24"/>
        </w:rPr>
      </w:pPr>
      <w:r w:rsidRPr="00850994">
        <w:rPr>
          <w:bCs/>
          <w:sz w:val="24"/>
          <w:szCs w:val="24"/>
        </w:rPr>
        <w:t>k. Mevsimlik Çiçek ve Bitki Dikimi</w:t>
      </w:r>
    </w:p>
    <w:p w14:paraId="2237A4D3" w14:textId="31B8AFFB" w:rsidR="00204369" w:rsidRDefault="00204369" w:rsidP="00A13083">
      <w:pPr>
        <w:spacing w:line="360" w:lineRule="auto"/>
        <w:jc w:val="both"/>
        <w:rPr>
          <w:sz w:val="22"/>
          <w:szCs w:val="22"/>
        </w:rPr>
      </w:pPr>
    </w:p>
    <w:p w14:paraId="09B20BA9" w14:textId="7040D89A" w:rsidR="00E133BA" w:rsidRDefault="00E133BA" w:rsidP="00E133BA">
      <w:pPr>
        <w:spacing w:line="360" w:lineRule="auto"/>
        <w:jc w:val="both"/>
        <w:rPr>
          <w:b/>
          <w:bCs/>
          <w:sz w:val="22"/>
          <w:szCs w:val="22"/>
        </w:rPr>
      </w:pPr>
      <w:r>
        <w:rPr>
          <w:b/>
          <w:bCs/>
          <w:sz w:val="22"/>
          <w:szCs w:val="22"/>
        </w:rPr>
        <w:t>5.</w:t>
      </w:r>
      <w:r w:rsidR="006834AB">
        <w:rPr>
          <w:b/>
          <w:bCs/>
          <w:sz w:val="22"/>
          <w:szCs w:val="22"/>
        </w:rPr>
        <w:t xml:space="preserve">2.2. </w:t>
      </w:r>
      <w:r w:rsidR="006834AB" w:rsidRPr="006834AB">
        <w:rPr>
          <w:b/>
          <w:bCs/>
          <w:sz w:val="22"/>
          <w:szCs w:val="22"/>
        </w:rPr>
        <w:t>İhtiyaca Göre Mevcut Personel ve Ekipmanla Yapılan İşler</w:t>
      </w:r>
    </w:p>
    <w:p w14:paraId="4F202BA7" w14:textId="77777777" w:rsidR="006834AB" w:rsidRPr="00850994" w:rsidRDefault="006834AB" w:rsidP="006834AB">
      <w:pPr>
        <w:spacing w:line="276" w:lineRule="auto"/>
        <w:ind w:firstLine="567"/>
        <w:jc w:val="both"/>
        <w:rPr>
          <w:bCs/>
          <w:sz w:val="24"/>
          <w:szCs w:val="24"/>
        </w:rPr>
      </w:pPr>
      <w:r w:rsidRPr="00850994">
        <w:rPr>
          <w:bCs/>
          <w:sz w:val="24"/>
          <w:szCs w:val="24"/>
        </w:rPr>
        <w:t>a. Toprağın Havalandırılması</w:t>
      </w:r>
    </w:p>
    <w:p w14:paraId="20377ED6" w14:textId="77777777" w:rsidR="006834AB" w:rsidRPr="00850994" w:rsidRDefault="006834AB" w:rsidP="006834AB">
      <w:pPr>
        <w:spacing w:line="276" w:lineRule="auto"/>
        <w:ind w:firstLine="567"/>
        <w:jc w:val="both"/>
        <w:rPr>
          <w:bCs/>
          <w:sz w:val="24"/>
          <w:szCs w:val="24"/>
        </w:rPr>
      </w:pPr>
      <w:r w:rsidRPr="00850994">
        <w:rPr>
          <w:bCs/>
          <w:sz w:val="24"/>
          <w:szCs w:val="24"/>
        </w:rPr>
        <w:lastRenderedPageBreak/>
        <w:t>b. Tohum Ekimi</w:t>
      </w:r>
    </w:p>
    <w:p w14:paraId="0C099111" w14:textId="77777777" w:rsidR="006834AB" w:rsidRPr="00850994" w:rsidRDefault="006834AB" w:rsidP="006834AB">
      <w:pPr>
        <w:spacing w:line="276" w:lineRule="auto"/>
        <w:ind w:firstLine="567"/>
        <w:jc w:val="both"/>
        <w:rPr>
          <w:bCs/>
          <w:sz w:val="24"/>
          <w:szCs w:val="24"/>
        </w:rPr>
      </w:pPr>
      <w:r w:rsidRPr="00850994">
        <w:rPr>
          <w:bCs/>
          <w:sz w:val="24"/>
          <w:szCs w:val="24"/>
        </w:rPr>
        <w:t>c. Silindirleme</w:t>
      </w:r>
    </w:p>
    <w:p w14:paraId="660EEAED" w14:textId="77777777" w:rsidR="006834AB" w:rsidRPr="00850994" w:rsidRDefault="006834AB" w:rsidP="006834AB">
      <w:pPr>
        <w:spacing w:line="276" w:lineRule="auto"/>
        <w:ind w:firstLine="567"/>
        <w:jc w:val="both"/>
        <w:rPr>
          <w:bCs/>
          <w:sz w:val="24"/>
          <w:szCs w:val="24"/>
        </w:rPr>
      </w:pPr>
      <w:r w:rsidRPr="00850994">
        <w:rPr>
          <w:bCs/>
          <w:sz w:val="24"/>
          <w:szCs w:val="24"/>
        </w:rPr>
        <w:t>d. Onarım</w:t>
      </w:r>
    </w:p>
    <w:p w14:paraId="65577750" w14:textId="38CBD520" w:rsidR="006834AB" w:rsidRDefault="006834AB" w:rsidP="006834AB">
      <w:pPr>
        <w:spacing w:line="276" w:lineRule="auto"/>
        <w:ind w:firstLine="567"/>
        <w:jc w:val="both"/>
        <w:rPr>
          <w:bCs/>
          <w:sz w:val="24"/>
          <w:szCs w:val="24"/>
        </w:rPr>
      </w:pPr>
      <w:r w:rsidRPr="00850994">
        <w:rPr>
          <w:bCs/>
          <w:sz w:val="24"/>
          <w:szCs w:val="24"/>
        </w:rPr>
        <w:t>e. Toprak ve Doğal Gübre Takviyesi</w:t>
      </w:r>
    </w:p>
    <w:p w14:paraId="1ECA9F76" w14:textId="5E543FF1" w:rsidR="006834AB" w:rsidRDefault="006834AB" w:rsidP="006834AB">
      <w:pPr>
        <w:spacing w:line="276" w:lineRule="auto"/>
        <w:jc w:val="both"/>
        <w:rPr>
          <w:bCs/>
          <w:sz w:val="24"/>
          <w:szCs w:val="24"/>
        </w:rPr>
      </w:pPr>
    </w:p>
    <w:p w14:paraId="6125E4BA" w14:textId="1E37931F" w:rsidR="006834AB" w:rsidRDefault="006834AB" w:rsidP="006834AB">
      <w:pPr>
        <w:spacing w:line="276" w:lineRule="auto"/>
        <w:jc w:val="both"/>
        <w:rPr>
          <w:b/>
          <w:sz w:val="24"/>
          <w:szCs w:val="24"/>
        </w:rPr>
      </w:pPr>
      <w:r>
        <w:rPr>
          <w:b/>
          <w:sz w:val="24"/>
          <w:szCs w:val="24"/>
        </w:rPr>
        <w:t xml:space="preserve">5.2.3. </w:t>
      </w:r>
      <w:r w:rsidRPr="006834AB">
        <w:rPr>
          <w:b/>
          <w:sz w:val="24"/>
          <w:szCs w:val="24"/>
        </w:rPr>
        <w:t>İhtiyaca Göre Hizmet ve Malzeme Alımı Yapılan İşler</w:t>
      </w:r>
    </w:p>
    <w:p w14:paraId="679A2063" w14:textId="590AB6A5" w:rsidR="006834AB" w:rsidRPr="00F46E91" w:rsidRDefault="006834AB" w:rsidP="006834AB">
      <w:pPr>
        <w:spacing w:line="276" w:lineRule="auto"/>
        <w:ind w:firstLine="567"/>
        <w:jc w:val="both"/>
        <w:rPr>
          <w:bCs/>
          <w:sz w:val="24"/>
          <w:szCs w:val="24"/>
        </w:rPr>
      </w:pPr>
      <w:r>
        <w:rPr>
          <w:bCs/>
          <w:sz w:val="24"/>
          <w:szCs w:val="24"/>
        </w:rPr>
        <w:t>a</w:t>
      </w:r>
      <w:r w:rsidRPr="00F46E91">
        <w:rPr>
          <w:bCs/>
          <w:sz w:val="24"/>
          <w:szCs w:val="24"/>
        </w:rPr>
        <w:t>. Tesisat Malzemeleri Alımı</w:t>
      </w:r>
    </w:p>
    <w:p w14:paraId="1ED96E3A" w14:textId="77777777" w:rsidR="006834AB" w:rsidRPr="00F46E91" w:rsidRDefault="006834AB" w:rsidP="006834AB">
      <w:pPr>
        <w:spacing w:line="276" w:lineRule="auto"/>
        <w:ind w:firstLine="567"/>
        <w:jc w:val="both"/>
        <w:rPr>
          <w:bCs/>
          <w:sz w:val="24"/>
          <w:szCs w:val="24"/>
        </w:rPr>
      </w:pPr>
      <w:r w:rsidRPr="00F46E91">
        <w:rPr>
          <w:bCs/>
          <w:sz w:val="24"/>
          <w:szCs w:val="24"/>
        </w:rPr>
        <w:t>b. Tohum, Bitki ve Torf Alımı</w:t>
      </w:r>
    </w:p>
    <w:p w14:paraId="16666F01" w14:textId="77777777" w:rsidR="006834AB" w:rsidRPr="00F46E91" w:rsidRDefault="006834AB" w:rsidP="006834AB">
      <w:pPr>
        <w:spacing w:line="276" w:lineRule="auto"/>
        <w:ind w:firstLine="567"/>
        <w:jc w:val="both"/>
        <w:rPr>
          <w:bCs/>
          <w:sz w:val="24"/>
          <w:szCs w:val="24"/>
        </w:rPr>
      </w:pPr>
      <w:r w:rsidRPr="00F46E91">
        <w:rPr>
          <w:bCs/>
          <w:sz w:val="24"/>
          <w:szCs w:val="24"/>
        </w:rPr>
        <w:t>c. İş Makinalarının Bakımı İçin Malzeme Alımı</w:t>
      </w:r>
    </w:p>
    <w:p w14:paraId="72BD3B39" w14:textId="77777777" w:rsidR="006834AB" w:rsidRPr="00F46E91" w:rsidRDefault="006834AB" w:rsidP="006834AB">
      <w:pPr>
        <w:spacing w:line="276" w:lineRule="auto"/>
        <w:ind w:firstLine="567"/>
        <w:jc w:val="both"/>
        <w:rPr>
          <w:bCs/>
          <w:sz w:val="24"/>
          <w:szCs w:val="24"/>
        </w:rPr>
      </w:pPr>
      <w:r w:rsidRPr="00F46E91">
        <w:rPr>
          <w:bCs/>
          <w:sz w:val="24"/>
          <w:szCs w:val="24"/>
        </w:rPr>
        <w:t>d. Personel İhtiyaç Malzemeleri</w:t>
      </w:r>
    </w:p>
    <w:p w14:paraId="6095ECF2" w14:textId="77777777" w:rsidR="006834AB" w:rsidRDefault="006834AB" w:rsidP="006834AB">
      <w:pPr>
        <w:spacing w:line="276" w:lineRule="auto"/>
        <w:ind w:firstLine="567"/>
        <w:jc w:val="both"/>
        <w:rPr>
          <w:bCs/>
          <w:sz w:val="24"/>
          <w:szCs w:val="24"/>
        </w:rPr>
      </w:pPr>
      <w:r w:rsidRPr="00F46E91">
        <w:rPr>
          <w:bCs/>
          <w:sz w:val="24"/>
          <w:szCs w:val="24"/>
        </w:rPr>
        <w:t>e. İş Makinaları ve Teçhizat Alımı</w:t>
      </w:r>
    </w:p>
    <w:p w14:paraId="72AFE7D6" w14:textId="77777777" w:rsidR="006834AB" w:rsidRDefault="006834AB" w:rsidP="006834AB">
      <w:pPr>
        <w:spacing w:line="276" w:lineRule="auto"/>
        <w:ind w:firstLine="567"/>
        <w:jc w:val="both"/>
        <w:rPr>
          <w:bCs/>
          <w:sz w:val="24"/>
          <w:szCs w:val="24"/>
        </w:rPr>
      </w:pPr>
      <w:r>
        <w:rPr>
          <w:bCs/>
          <w:sz w:val="24"/>
          <w:szCs w:val="24"/>
        </w:rPr>
        <w:t>f. Büyük Çaplı Arızaların Giderilmesi</w:t>
      </w:r>
    </w:p>
    <w:p w14:paraId="5513DFCE" w14:textId="77777777" w:rsidR="006834AB" w:rsidRPr="006834AB" w:rsidRDefault="006834AB" w:rsidP="006834AB">
      <w:pPr>
        <w:spacing w:line="276" w:lineRule="auto"/>
        <w:jc w:val="both"/>
        <w:rPr>
          <w:bCs/>
          <w:sz w:val="24"/>
          <w:szCs w:val="24"/>
        </w:rPr>
      </w:pPr>
    </w:p>
    <w:p w14:paraId="25ED3D75" w14:textId="07754039" w:rsidR="00E133BA" w:rsidRDefault="00AD023D" w:rsidP="00E133BA">
      <w:pPr>
        <w:spacing w:line="360" w:lineRule="auto"/>
        <w:jc w:val="both"/>
        <w:rPr>
          <w:b/>
          <w:sz w:val="24"/>
          <w:szCs w:val="24"/>
        </w:rPr>
      </w:pPr>
      <w:r>
        <w:rPr>
          <w:b/>
          <w:sz w:val="24"/>
          <w:szCs w:val="24"/>
        </w:rPr>
        <w:t>5.3. Arıza Bakım</w:t>
      </w:r>
    </w:p>
    <w:p w14:paraId="46401CF8" w14:textId="77777777" w:rsidR="00AD023D" w:rsidRPr="00AD023D" w:rsidRDefault="00AD023D" w:rsidP="00AD023D">
      <w:pPr>
        <w:spacing w:line="360" w:lineRule="auto"/>
        <w:jc w:val="both"/>
        <w:rPr>
          <w:b/>
          <w:sz w:val="22"/>
          <w:szCs w:val="22"/>
        </w:rPr>
      </w:pPr>
      <w:r w:rsidRPr="00AD023D">
        <w:rPr>
          <w:b/>
          <w:sz w:val="22"/>
          <w:szCs w:val="22"/>
        </w:rPr>
        <w:t>5.3.1. Birimlerin Yapacakları İşlemler</w:t>
      </w:r>
    </w:p>
    <w:p w14:paraId="45719B39" w14:textId="4AB5AB26" w:rsidR="00AD023D" w:rsidRPr="00AD023D" w:rsidRDefault="00AD023D" w:rsidP="00AD023D">
      <w:pPr>
        <w:spacing w:line="360" w:lineRule="auto"/>
        <w:jc w:val="both"/>
        <w:rPr>
          <w:sz w:val="22"/>
          <w:szCs w:val="22"/>
        </w:rPr>
      </w:pPr>
      <w:r w:rsidRPr="00AD023D">
        <w:rPr>
          <w:sz w:val="22"/>
          <w:szCs w:val="22"/>
        </w:rPr>
        <w:t>Birimlerin yapacakları işlemler kendi iş akış süreçlerine göre yürütülür. Birimler kendisine ait olan malzeme teçhizat ve binalarda bakım onarım faaliyeti 5.2 maddesindeki gibi yürütülür.</w:t>
      </w:r>
    </w:p>
    <w:p w14:paraId="3673B9C8" w14:textId="77777777" w:rsidR="00AD023D" w:rsidRPr="00AD023D" w:rsidRDefault="00AD023D" w:rsidP="00AD023D">
      <w:pPr>
        <w:spacing w:line="360" w:lineRule="auto"/>
        <w:jc w:val="both"/>
        <w:rPr>
          <w:bCs/>
          <w:sz w:val="22"/>
          <w:szCs w:val="22"/>
        </w:rPr>
      </w:pPr>
    </w:p>
    <w:p w14:paraId="505D7827" w14:textId="0927A441" w:rsidR="008A6489" w:rsidRDefault="008A6489" w:rsidP="00401A16">
      <w:pPr>
        <w:spacing w:line="360" w:lineRule="auto"/>
        <w:jc w:val="both"/>
        <w:rPr>
          <w:b/>
          <w:bCs/>
          <w:sz w:val="22"/>
          <w:szCs w:val="22"/>
        </w:rPr>
      </w:pPr>
      <w:r>
        <w:rPr>
          <w:b/>
          <w:bCs/>
          <w:sz w:val="22"/>
          <w:szCs w:val="22"/>
        </w:rPr>
        <w:t>6.</w:t>
      </w:r>
      <w:r w:rsidR="00432AB7">
        <w:rPr>
          <w:b/>
          <w:bCs/>
          <w:sz w:val="22"/>
          <w:szCs w:val="22"/>
        </w:rPr>
        <w:t xml:space="preserve"> </w:t>
      </w:r>
      <w:r>
        <w:rPr>
          <w:b/>
          <w:bCs/>
          <w:sz w:val="22"/>
          <w:szCs w:val="22"/>
        </w:rPr>
        <w:t>İLGİLİ DOKÜMANLAR</w:t>
      </w:r>
    </w:p>
    <w:p w14:paraId="70903CBB" w14:textId="493A7E1C" w:rsidR="00F5411F" w:rsidRDefault="0074579F" w:rsidP="0074579F">
      <w:pPr>
        <w:pStyle w:val="ListeParagraf"/>
        <w:numPr>
          <w:ilvl w:val="0"/>
          <w:numId w:val="25"/>
        </w:numPr>
        <w:spacing w:line="360" w:lineRule="auto"/>
        <w:jc w:val="both"/>
        <w:rPr>
          <w:sz w:val="22"/>
          <w:szCs w:val="22"/>
        </w:rPr>
      </w:pPr>
      <w:r w:rsidRPr="0074579F">
        <w:rPr>
          <w:sz w:val="22"/>
          <w:szCs w:val="22"/>
        </w:rPr>
        <w:t>PRS-0010 Peyzaj Planlama Prosesi</w:t>
      </w:r>
    </w:p>
    <w:p w14:paraId="6404CC77" w14:textId="63A6F7D6" w:rsidR="0074579F" w:rsidRDefault="00274792" w:rsidP="0074579F">
      <w:pPr>
        <w:pStyle w:val="ListeParagraf"/>
        <w:numPr>
          <w:ilvl w:val="0"/>
          <w:numId w:val="25"/>
        </w:numPr>
        <w:spacing w:line="360" w:lineRule="auto"/>
        <w:jc w:val="both"/>
        <w:rPr>
          <w:sz w:val="22"/>
          <w:szCs w:val="22"/>
        </w:rPr>
      </w:pPr>
      <w:r w:rsidRPr="00274792">
        <w:rPr>
          <w:sz w:val="22"/>
          <w:szCs w:val="22"/>
        </w:rPr>
        <w:t>PRD-0011 Satınalma Prosedürü</w:t>
      </w:r>
    </w:p>
    <w:p w14:paraId="725298F0" w14:textId="5DD2859F" w:rsidR="00274792" w:rsidRDefault="00274792" w:rsidP="0074579F">
      <w:pPr>
        <w:pStyle w:val="ListeParagraf"/>
        <w:numPr>
          <w:ilvl w:val="0"/>
          <w:numId w:val="25"/>
        </w:numPr>
        <w:spacing w:line="360" w:lineRule="auto"/>
        <w:jc w:val="both"/>
        <w:rPr>
          <w:sz w:val="22"/>
          <w:szCs w:val="22"/>
        </w:rPr>
      </w:pPr>
      <w:r w:rsidRPr="00274792">
        <w:rPr>
          <w:sz w:val="22"/>
          <w:szCs w:val="22"/>
        </w:rPr>
        <w:t>İA-0070 Peyzaj Planlama İş Akış</w:t>
      </w:r>
      <w:r>
        <w:rPr>
          <w:sz w:val="22"/>
          <w:szCs w:val="22"/>
        </w:rPr>
        <w:t>ı</w:t>
      </w:r>
    </w:p>
    <w:p w14:paraId="61F57212" w14:textId="062A0EB1" w:rsidR="00274792" w:rsidRDefault="00274792" w:rsidP="00274792">
      <w:pPr>
        <w:pStyle w:val="ListeParagraf"/>
        <w:numPr>
          <w:ilvl w:val="0"/>
          <w:numId w:val="25"/>
        </w:numPr>
        <w:spacing w:line="360" w:lineRule="auto"/>
        <w:jc w:val="both"/>
        <w:rPr>
          <w:sz w:val="22"/>
          <w:szCs w:val="22"/>
        </w:rPr>
      </w:pPr>
      <w:r w:rsidRPr="00274792">
        <w:rPr>
          <w:sz w:val="22"/>
          <w:szCs w:val="22"/>
        </w:rPr>
        <w:t>İA-0071 Peyzaj Düzenleme İş Akış</w:t>
      </w:r>
      <w:r>
        <w:rPr>
          <w:sz w:val="22"/>
          <w:szCs w:val="22"/>
        </w:rPr>
        <w:t>ı</w:t>
      </w:r>
    </w:p>
    <w:p w14:paraId="168253C0" w14:textId="77777777" w:rsidR="00274792" w:rsidRPr="00274792" w:rsidRDefault="00274792" w:rsidP="00274792">
      <w:pPr>
        <w:pStyle w:val="ListeParagraf"/>
        <w:spacing w:line="360" w:lineRule="auto"/>
        <w:ind w:left="360"/>
        <w:jc w:val="both"/>
        <w:rPr>
          <w:sz w:val="22"/>
          <w:szCs w:val="22"/>
        </w:rPr>
      </w:pPr>
    </w:p>
    <w:p w14:paraId="2C9C80BA" w14:textId="6922F5F9" w:rsidR="003F63D5" w:rsidRDefault="003F63D5" w:rsidP="003F63D5">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3F63D5" w14:paraId="353DD211" w14:textId="77777777" w:rsidTr="005B386B">
        <w:trPr>
          <w:trHeight w:val="397"/>
          <w:jc w:val="center"/>
        </w:trPr>
        <w:tc>
          <w:tcPr>
            <w:tcW w:w="1985" w:type="dxa"/>
            <w:vAlign w:val="center"/>
          </w:tcPr>
          <w:p w14:paraId="311E4DF5" w14:textId="152F4505" w:rsidR="003F63D5" w:rsidRDefault="003F63D5" w:rsidP="00463C07">
            <w:pPr>
              <w:spacing w:line="360" w:lineRule="auto"/>
              <w:jc w:val="center"/>
              <w:rPr>
                <w:b/>
                <w:bCs/>
                <w:sz w:val="22"/>
                <w:szCs w:val="22"/>
              </w:rPr>
            </w:pPr>
            <w:r>
              <w:rPr>
                <w:b/>
                <w:bCs/>
                <w:sz w:val="22"/>
                <w:szCs w:val="22"/>
              </w:rPr>
              <w:t>REVİZYON NO</w:t>
            </w:r>
          </w:p>
        </w:tc>
        <w:tc>
          <w:tcPr>
            <w:tcW w:w="1985" w:type="dxa"/>
            <w:vAlign w:val="center"/>
          </w:tcPr>
          <w:p w14:paraId="72A19049" w14:textId="2C5EC931" w:rsidR="003F63D5" w:rsidRDefault="00463C07" w:rsidP="00463C07">
            <w:pPr>
              <w:spacing w:line="360" w:lineRule="auto"/>
              <w:jc w:val="center"/>
              <w:rPr>
                <w:b/>
                <w:bCs/>
                <w:sz w:val="22"/>
                <w:szCs w:val="22"/>
              </w:rPr>
            </w:pPr>
            <w:r>
              <w:rPr>
                <w:b/>
                <w:bCs/>
                <w:sz w:val="22"/>
                <w:szCs w:val="22"/>
              </w:rPr>
              <w:t>TARİH</w:t>
            </w:r>
          </w:p>
        </w:tc>
        <w:tc>
          <w:tcPr>
            <w:tcW w:w="5102" w:type="dxa"/>
            <w:vAlign w:val="center"/>
          </w:tcPr>
          <w:p w14:paraId="3B292A05" w14:textId="27EE7F68" w:rsidR="003F63D5" w:rsidRDefault="00463C07" w:rsidP="00463C07">
            <w:pPr>
              <w:spacing w:line="360" w:lineRule="auto"/>
              <w:jc w:val="center"/>
              <w:rPr>
                <w:b/>
                <w:bCs/>
                <w:sz w:val="22"/>
                <w:szCs w:val="22"/>
              </w:rPr>
            </w:pPr>
            <w:r>
              <w:rPr>
                <w:b/>
                <w:bCs/>
                <w:sz w:val="22"/>
                <w:szCs w:val="22"/>
              </w:rPr>
              <w:t>AÇIKLAMA</w:t>
            </w:r>
          </w:p>
        </w:tc>
      </w:tr>
      <w:tr w:rsidR="00463C07" w14:paraId="6AAC3F40" w14:textId="77777777" w:rsidTr="00572BAE">
        <w:trPr>
          <w:trHeight w:val="397"/>
          <w:jc w:val="center"/>
        </w:trPr>
        <w:tc>
          <w:tcPr>
            <w:tcW w:w="1985" w:type="dxa"/>
            <w:vAlign w:val="center"/>
          </w:tcPr>
          <w:p w14:paraId="5D20C7EF" w14:textId="65D88209" w:rsidR="00463C07" w:rsidRPr="00463C07" w:rsidRDefault="00463C07" w:rsidP="00572BAE">
            <w:pPr>
              <w:spacing w:line="360" w:lineRule="auto"/>
              <w:jc w:val="center"/>
              <w:rPr>
                <w:sz w:val="22"/>
                <w:szCs w:val="22"/>
              </w:rPr>
            </w:pPr>
            <w:r>
              <w:rPr>
                <w:sz w:val="22"/>
                <w:szCs w:val="22"/>
              </w:rPr>
              <w:t>00</w:t>
            </w:r>
          </w:p>
        </w:tc>
        <w:tc>
          <w:tcPr>
            <w:tcW w:w="1985" w:type="dxa"/>
            <w:vAlign w:val="center"/>
          </w:tcPr>
          <w:p w14:paraId="4DA308EB" w14:textId="087AD14A" w:rsidR="00463C07" w:rsidRPr="00463C07" w:rsidRDefault="00BE5B80" w:rsidP="00463C07">
            <w:pPr>
              <w:spacing w:line="360" w:lineRule="auto"/>
              <w:jc w:val="center"/>
              <w:rPr>
                <w:sz w:val="22"/>
                <w:szCs w:val="22"/>
              </w:rPr>
            </w:pPr>
            <w:r>
              <w:rPr>
                <w:sz w:val="22"/>
                <w:szCs w:val="22"/>
              </w:rPr>
              <w:t>25.03.2021</w:t>
            </w:r>
          </w:p>
        </w:tc>
        <w:tc>
          <w:tcPr>
            <w:tcW w:w="5102" w:type="dxa"/>
            <w:vAlign w:val="center"/>
          </w:tcPr>
          <w:p w14:paraId="029A0B32" w14:textId="3FADE1D8" w:rsidR="00463C07" w:rsidRPr="00463C07" w:rsidRDefault="00463C07" w:rsidP="00463C07">
            <w:pPr>
              <w:spacing w:line="360" w:lineRule="auto"/>
              <w:rPr>
                <w:sz w:val="22"/>
                <w:szCs w:val="22"/>
              </w:rPr>
            </w:pPr>
            <w:r>
              <w:rPr>
                <w:sz w:val="22"/>
                <w:szCs w:val="22"/>
              </w:rPr>
              <w:t>İlk yayın</w:t>
            </w:r>
          </w:p>
        </w:tc>
      </w:tr>
      <w:tr w:rsidR="00463C07" w14:paraId="6B465501" w14:textId="77777777" w:rsidTr="00572BAE">
        <w:trPr>
          <w:trHeight w:val="397"/>
          <w:jc w:val="center"/>
        </w:trPr>
        <w:tc>
          <w:tcPr>
            <w:tcW w:w="1985" w:type="dxa"/>
            <w:vAlign w:val="center"/>
          </w:tcPr>
          <w:p w14:paraId="6EB093AB" w14:textId="6672ACE8" w:rsidR="00463C07" w:rsidRPr="00463C07" w:rsidRDefault="00225469" w:rsidP="00572BAE">
            <w:pPr>
              <w:spacing w:line="360" w:lineRule="auto"/>
              <w:jc w:val="center"/>
              <w:rPr>
                <w:sz w:val="22"/>
                <w:szCs w:val="22"/>
              </w:rPr>
            </w:pPr>
            <w:r>
              <w:rPr>
                <w:sz w:val="22"/>
                <w:szCs w:val="22"/>
              </w:rPr>
              <w:t>0</w:t>
            </w:r>
            <w:r w:rsidR="00B45E2F">
              <w:rPr>
                <w:sz w:val="22"/>
                <w:szCs w:val="22"/>
              </w:rPr>
              <w:t>1</w:t>
            </w:r>
          </w:p>
        </w:tc>
        <w:tc>
          <w:tcPr>
            <w:tcW w:w="1985" w:type="dxa"/>
            <w:vAlign w:val="center"/>
          </w:tcPr>
          <w:p w14:paraId="071DF4AC" w14:textId="5B153304" w:rsidR="00463C07" w:rsidRPr="00463C07" w:rsidRDefault="00225469" w:rsidP="00463C07">
            <w:pPr>
              <w:spacing w:line="360" w:lineRule="auto"/>
              <w:jc w:val="center"/>
              <w:rPr>
                <w:sz w:val="22"/>
                <w:szCs w:val="22"/>
              </w:rPr>
            </w:pPr>
            <w:r>
              <w:rPr>
                <w:sz w:val="22"/>
                <w:szCs w:val="22"/>
              </w:rPr>
              <w:t>18.07.2022</w:t>
            </w:r>
          </w:p>
        </w:tc>
        <w:tc>
          <w:tcPr>
            <w:tcW w:w="5102" w:type="dxa"/>
            <w:vAlign w:val="center"/>
          </w:tcPr>
          <w:p w14:paraId="23400D2E" w14:textId="24539C86" w:rsidR="00463C07" w:rsidRPr="00463C07" w:rsidRDefault="00225469" w:rsidP="00463C07">
            <w:pPr>
              <w:spacing w:line="360" w:lineRule="auto"/>
              <w:rPr>
                <w:sz w:val="22"/>
                <w:szCs w:val="22"/>
              </w:rPr>
            </w:pPr>
            <w:r w:rsidRPr="00225469">
              <w:rPr>
                <w:sz w:val="22"/>
                <w:szCs w:val="22"/>
              </w:rPr>
              <w:t>Tüm doküman gözden geçirilip, tamamında revizyon yapılmıştır.</w:t>
            </w:r>
          </w:p>
        </w:tc>
      </w:tr>
      <w:tr w:rsidR="00463C07" w14:paraId="5E4E1C11" w14:textId="77777777" w:rsidTr="005B386B">
        <w:trPr>
          <w:trHeight w:val="397"/>
          <w:jc w:val="center"/>
        </w:trPr>
        <w:tc>
          <w:tcPr>
            <w:tcW w:w="1985" w:type="dxa"/>
            <w:vAlign w:val="center"/>
          </w:tcPr>
          <w:p w14:paraId="7DB83897" w14:textId="77777777" w:rsidR="00463C07" w:rsidRPr="00463C07" w:rsidRDefault="00463C07" w:rsidP="00463C07">
            <w:pPr>
              <w:spacing w:line="360" w:lineRule="auto"/>
              <w:jc w:val="center"/>
              <w:rPr>
                <w:sz w:val="22"/>
                <w:szCs w:val="22"/>
              </w:rPr>
            </w:pPr>
          </w:p>
        </w:tc>
        <w:tc>
          <w:tcPr>
            <w:tcW w:w="1985" w:type="dxa"/>
            <w:vAlign w:val="center"/>
          </w:tcPr>
          <w:p w14:paraId="1F6002E0" w14:textId="77777777" w:rsidR="00463C07" w:rsidRPr="00463C07" w:rsidRDefault="00463C07" w:rsidP="00463C07">
            <w:pPr>
              <w:spacing w:line="360" w:lineRule="auto"/>
              <w:jc w:val="center"/>
              <w:rPr>
                <w:sz w:val="22"/>
                <w:szCs w:val="22"/>
              </w:rPr>
            </w:pPr>
          </w:p>
        </w:tc>
        <w:tc>
          <w:tcPr>
            <w:tcW w:w="5102" w:type="dxa"/>
            <w:vAlign w:val="center"/>
          </w:tcPr>
          <w:p w14:paraId="415B1554" w14:textId="77777777" w:rsidR="00463C07" w:rsidRPr="00463C07" w:rsidRDefault="00463C07" w:rsidP="00463C07">
            <w:pPr>
              <w:spacing w:line="360" w:lineRule="auto"/>
              <w:rPr>
                <w:sz w:val="22"/>
                <w:szCs w:val="22"/>
              </w:rPr>
            </w:pPr>
          </w:p>
        </w:tc>
      </w:tr>
      <w:tr w:rsidR="00463C07" w14:paraId="1BC464C2" w14:textId="77777777" w:rsidTr="005B386B">
        <w:trPr>
          <w:trHeight w:val="397"/>
          <w:jc w:val="center"/>
        </w:trPr>
        <w:tc>
          <w:tcPr>
            <w:tcW w:w="1985" w:type="dxa"/>
            <w:vAlign w:val="center"/>
          </w:tcPr>
          <w:p w14:paraId="7597AF3C" w14:textId="77777777" w:rsidR="00463C07" w:rsidRPr="00463C07" w:rsidRDefault="00463C07" w:rsidP="00463C07">
            <w:pPr>
              <w:spacing w:line="360" w:lineRule="auto"/>
              <w:jc w:val="center"/>
              <w:rPr>
                <w:sz w:val="22"/>
                <w:szCs w:val="22"/>
              </w:rPr>
            </w:pPr>
          </w:p>
        </w:tc>
        <w:tc>
          <w:tcPr>
            <w:tcW w:w="1985" w:type="dxa"/>
            <w:vAlign w:val="center"/>
          </w:tcPr>
          <w:p w14:paraId="572A82B0" w14:textId="77777777" w:rsidR="00463C07" w:rsidRPr="00463C07" w:rsidRDefault="00463C07" w:rsidP="00463C07">
            <w:pPr>
              <w:spacing w:line="360" w:lineRule="auto"/>
              <w:jc w:val="center"/>
              <w:rPr>
                <w:sz w:val="22"/>
                <w:szCs w:val="22"/>
              </w:rPr>
            </w:pPr>
          </w:p>
        </w:tc>
        <w:tc>
          <w:tcPr>
            <w:tcW w:w="5102" w:type="dxa"/>
            <w:vAlign w:val="center"/>
          </w:tcPr>
          <w:p w14:paraId="14E47760" w14:textId="77777777" w:rsidR="00463C07" w:rsidRPr="00463C07" w:rsidRDefault="00463C07" w:rsidP="00463C07">
            <w:pPr>
              <w:spacing w:line="360" w:lineRule="auto"/>
              <w:rPr>
                <w:sz w:val="22"/>
                <w:szCs w:val="22"/>
              </w:rPr>
            </w:pPr>
          </w:p>
        </w:tc>
      </w:tr>
      <w:tr w:rsidR="006D45BE" w14:paraId="484DA6C1" w14:textId="77777777" w:rsidTr="005B386B">
        <w:trPr>
          <w:trHeight w:val="397"/>
          <w:jc w:val="center"/>
        </w:trPr>
        <w:tc>
          <w:tcPr>
            <w:tcW w:w="1985" w:type="dxa"/>
            <w:vAlign w:val="center"/>
          </w:tcPr>
          <w:p w14:paraId="60158740" w14:textId="77777777" w:rsidR="006D45BE" w:rsidRPr="00463C07" w:rsidRDefault="006D45BE" w:rsidP="00463C07">
            <w:pPr>
              <w:spacing w:line="360" w:lineRule="auto"/>
              <w:jc w:val="center"/>
              <w:rPr>
                <w:sz w:val="22"/>
                <w:szCs w:val="22"/>
              </w:rPr>
            </w:pPr>
          </w:p>
        </w:tc>
        <w:tc>
          <w:tcPr>
            <w:tcW w:w="1985" w:type="dxa"/>
            <w:vAlign w:val="center"/>
          </w:tcPr>
          <w:p w14:paraId="34F28BFA" w14:textId="77777777" w:rsidR="006D45BE" w:rsidRPr="00463C07" w:rsidRDefault="006D45BE" w:rsidP="00463C07">
            <w:pPr>
              <w:spacing w:line="360" w:lineRule="auto"/>
              <w:jc w:val="center"/>
              <w:rPr>
                <w:sz w:val="22"/>
                <w:szCs w:val="22"/>
              </w:rPr>
            </w:pPr>
          </w:p>
        </w:tc>
        <w:tc>
          <w:tcPr>
            <w:tcW w:w="5102" w:type="dxa"/>
            <w:vAlign w:val="center"/>
          </w:tcPr>
          <w:p w14:paraId="57F0B49C" w14:textId="77777777" w:rsidR="006D45BE" w:rsidRPr="00463C07" w:rsidRDefault="006D45BE" w:rsidP="00463C07">
            <w:pPr>
              <w:spacing w:line="360" w:lineRule="auto"/>
              <w:rPr>
                <w:sz w:val="22"/>
                <w:szCs w:val="22"/>
              </w:rPr>
            </w:pPr>
          </w:p>
        </w:tc>
      </w:tr>
    </w:tbl>
    <w:p w14:paraId="7D43510E" w14:textId="77777777" w:rsidR="003F63D5" w:rsidRPr="003F63D5" w:rsidRDefault="003F63D5" w:rsidP="003F63D5">
      <w:pPr>
        <w:spacing w:line="360" w:lineRule="auto"/>
        <w:jc w:val="center"/>
        <w:rPr>
          <w:b/>
          <w:bCs/>
          <w:sz w:val="22"/>
          <w:szCs w:val="22"/>
        </w:rPr>
      </w:pPr>
    </w:p>
    <w:p w14:paraId="4C721A08" w14:textId="77777777" w:rsidR="008A6489" w:rsidRPr="0087260A" w:rsidRDefault="008A6489" w:rsidP="00B85574">
      <w:pPr>
        <w:spacing w:line="360" w:lineRule="auto"/>
        <w:rPr>
          <w:sz w:val="22"/>
          <w:szCs w:val="22"/>
        </w:rPr>
      </w:pPr>
    </w:p>
    <w:sectPr w:rsidR="008A6489" w:rsidRPr="0087260A" w:rsidSect="00D813D4">
      <w:headerReference w:type="even" r:id="rId8"/>
      <w:headerReference w:type="default" r:id="rId9"/>
      <w:footerReference w:type="even" r:id="rId10"/>
      <w:footerReference w:type="default" r:id="rId11"/>
      <w:headerReference w:type="first" r:id="rId12"/>
      <w:footerReference w:type="first" r:id="rId13"/>
      <w:pgSz w:w="11906" w:h="16838"/>
      <w:pgMar w:top="567" w:right="720" w:bottom="284"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7D46" w14:textId="77777777" w:rsidR="00D813D4" w:rsidRDefault="00D813D4" w:rsidP="0072515F">
      <w:r>
        <w:separator/>
      </w:r>
    </w:p>
  </w:endnote>
  <w:endnote w:type="continuationSeparator" w:id="0">
    <w:p w14:paraId="3883F834" w14:textId="77777777" w:rsidR="00D813D4" w:rsidRDefault="00D813D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BDAF" w14:textId="77777777" w:rsidR="002B64DC" w:rsidRDefault="002B64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2D4F3EFB" w:rsidR="008A6489" w:rsidRPr="001E3951" w:rsidRDefault="000244A0" w:rsidP="00500236">
          <w:pPr>
            <w:pStyle w:val="AltBilgi"/>
            <w:jc w:val="center"/>
            <w:rPr>
              <w:sz w:val="22"/>
              <w:szCs w:val="22"/>
            </w:rPr>
          </w:pPr>
          <w:r w:rsidRPr="000244A0">
            <w:rPr>
              <w:sz w:val="22"/>
              <w:szCs w:val="22"/>
            </w:rPr>
            <w:t>Yapı İşleri ve Teknik Daire Başkan</w:t>
          </w:r>
          <w:r>
            <w:rPr>
              <w:sz w:val="22"/>
              <w:szCs w:val="22"/>
            </w:rPr>
            <w:t>ı</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7B930779" w:rsidR="008A6489" w:rsidRPr="001E3951" w:rsidRDefault="00636905" w:rsidP="008A6489">
          <w:pPr>
            <w:pStyle w:val="AltBilgi"/>
            <w:jc w:val="center"/>
            <w:rPr>
              <w:sz w:val="22"/>
              <w:szCs w:val="22"/>
            </w:rPr>
          </w:pPr>
          <w:r>
            <w:rPr>
              <w:sz w:val="22"/>
              <w:szCs w:val="22"/>
            </w:rPr>
            <w:t>Rektör/Rektör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DCD8" w14:textId="77777777" w:rsidR="002B64DC" w:rsidRDefault="002B64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3F46" w14:textId="77777777" w:rsidR="00D813D4" w:rsidRDefault="00D813D4" w:rsidP="0072515F">
      <w:r>
        <w:separator/>
      </w:r>
    </w:p>
  </w:footnote>
  <w:footnote w:type="continuationSeparator" w:id="0">
    <w:p w14:paraId="0909824D" w14:textId="77777777" w:rsidR="00D813D4" w:rsidRDefault="00D813D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5A48" w14:textId="77777777" w:rsidR="002B64DC" w:rsidRDefault="002B64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5543"/>
      <w:gridCol w:w="2579"/>
    </w:tblGrid>
    <w:tr w:rsidR="009D067F" w:rsidRPr="007B4963" w14:paraId="2F3DB210" w14:textId="77777777" w:rsidTr="00253F45">
      <w:trPr>
        <w:trHeight w:val="274"/>
        <w:jc w:val="center"/>
      </w:trPr>
      <w:tc>
        <w:tcPr>
          <w:tcW w:w="963" w:type="pct"/>
          <w:vMerge w:val="restart"/>
          <w:vAlign w:val="center"/>
        </w:tcPr>
        <w:p w14:paraId="329FB11E" w14:textId="1347B66B" w:rsidR="000D250F" w:rsidRPr="007B4963" w:rsidRDefault="002B64DC" w:rsidP="00B700B4">
          <w:pPr>
            <w:jc w:val="center"/>
          </w:pPr>
          <w:r>
            <w:rPr>
              <w:noProof/>
            </w:rPr>
            <w:drawing>
              <wp:inline distT="0" distB="0" distL="0" distR="0" wp14:anchorId="412DE67C" wp14:editId="18F0050E">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54"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2E331078" w:rsidR="000D250F" w:rsidRPr="00D82ADE" w:rsidRDefault="00DB4037" w:rsidP="00B700B4">
          <w:pPr>
            <w:spacing w:line="276" w:lineRule="auto"/>
            <w:jc w:val="center"/>
            <w:rPr>
              <w:b/>
              <w:sz w:val="24"/>
              <w:szCs w:val="24"/>
            </w:rPr>
          </w:pPr>
          <w:r>
            <w:rPr>
              <w:b/>
              <w:sz w:val="24"/>
              <w:szCs w:val="24"/>
            </w:rPr>
            <w:t xml:space="preserve">PEYZAJ PLANLAMA </w:t>
          </w:r>
          <w:r w:rsidR="006578B8">
            <w:rPr>
              <w:b/>
              <w:sz w:val="24"/>
              <w:szCs w:val="24"/>
            </w:rPr>
            <w:t>PROSEDÜRÜ</w:t>
          </w:r>
        </w:p>
      </w:tc>
      <w:tc>
        <w:tcPr>
          <w:tcW w:w="1282" w:type="pct"/>
          <w:vAlign w:val="center"/>
        </w:tcPr>
        <w:p w14:paraId="36A9E833" w14:textId="6E5E2CF5" w:rsidR="000D250F" w:rsidRPr="007B4963" w:rsidRDefault="000D250F" w:rsidP="00B700B4">
          <w:pPr>
            <w:spacing w:line="276" w:lineRule="auto"/>
          </w:pPr>
          <w:r w:rsidRPr="007B4963">
            <w:t>Doküman No:</w:t>
          </w:r>
          <w:r w:rsidR="0075657F">
            <w:t xml:space="preserve"> </w:t>
          </w:r>
          <w:r w:rsidR="00B6491C">
            <w:t>PRD-001</w:t>
          </w:r>
          <w:r w:rsidR="00DB4037">
            <w:t>5</w:t>
          </w:r>
        </w:p>
      </w:tc>
    </w:tr>
    <w:tr w:rsidR="009D067F" w:rsidRPr="007B4963" w14:paraId="5314D62F" w14:textId="77777777" w:rsidTr="00253F45">
      <w:trPr>
        <w:trHeight w:val="274"/>
        <w:jc w:val="center"/>
      </w:trPr>
      <w:tc>
        <w:tcPr>
          <w:tcW w:w="963" w:type="pct"/>
          <w:vMerge/>
          <w:vAlign w:val="center"/>
        </w:tcPr>
        <w:p w14:paraId="6CE4D8DD" w14:textId="77777777" w:rsidR="000D250F" w:rsidRPr="007B4963" w:rsidRDefault="000D250F" w:rsidP="00B700B4">
          <w:pPr>
            <w:jc w:val="center"/>
            <w:rPr>
              <w:noProof/>
              <w:lang w:eastAsia="tr-TR"/>
            </w:rPr>
          </w:pPr>
        </w:p>
      </w:tc>
      <w:tc>
        <w:tcPr>
          <w:tcW w:w="2754" w:type="pct"/>
          <w:vMerge/>
          <w:vAlign w:val="center"/>
        </w:tcPr>
        <w:p w14:paraId="22609A50" w14:textId="77777777" w:rsidR="000D250F" w:rsidRPr="007B4963" w:rsidRDefault="000D250F" w:rsidP="00B700B4">
          <w:pPr>
            <w:spacing w:line="276" w:lineRule="auto"/>
            <w:jc w:val="center"/>
            <w:rPr>
              <w:b/>
              <w:sz w:val="32"/>
              <w:szCs w:val="32"/>
            </w:rPr>
          </w:pPr>
        </w:p>
      </w:tc>
      <w:tc>
        <w:tcPr>
          <w:tcW w:w="1282" w:type="pct"/>
          <w:vAlign w:val="center"/>
        </w:tcPr>
        <w:p w14:paraId="6F0CA4A2" w14:textId="299B70C1" w:rsidR="000D250F" w:rsidRPr="007B4963" w:rsidRDefault="000D250F" w:rsidP="00B700B4">
          <w:pPr>
            <w:spacing w:line="276" w:lineRule="auto"/>
          </w:pPr>
          <w:r w:rsidRPr="007B4963">
            <w:t>Revizyon No:</w:t>
          </w:r>
          <w:r w:rsidR="00521C56">
            <w:t xml:space="preserve"> </w:t>
          </w:r>
          <w:r w:rsidR="0074579F">
            <w:t>0</w:t>
          </w:r>
          <w:r w:rsidR="002B64DC">
            <w:t>2</w:t>
          </w:r>
        </w:p>
      </w:tc>
    </w:tr>
    <w:tr w:rsidR="009D067F" w:rsidRPr="007B4963" w14:paraId="68FFB88C" w14:textId="77777777" w:rsidTr="00253F45">
      <w:trPr>
        <w:trHeight w:val="274"/>
        <w:jc w:val="center"/>
      </w:trPr>
      <w:tc>
        <w:tcPr>
          <w:tcW w:w="963" w:type="pct"/>
          <w:vMerge/>
          <w:vAlign w:val="center"/>
        </w:tcPr>
        <w:p w14:paraId="6169A250" w14:textId="77777777" w:rsidR="000D250F" w:rsidRPr="007B4963" w:rsidRDefault="000D250F" w:rsidP="00B700B4">
          <w:pPr>
            <w:jc w:val="center"/>
            <w:rPr>
              <w:noProof/>
              <w:lang w:eastAsia="tr-TR"/>
            </w:rPr>
          </w:pPr>
        </w:p>
      </w:tc>
      <w:tc>
        <w:tcPr>
          <w:tcW w:w="2754" w:type="pct"/>
          <w:vMerge/>
          <w:vAlign w:val="center"/>
        </w:tcPr>
        <w:p w14:paraId="2C84BDB7" w14:textId="77777777" w:rsidR="000D250F" w:rsidRPr="007B4963" w:rsidRDefault="000D250F" w:rsidP="00B700B4">
          <w:pPr>
            <w:spacing w:line="276" w:lineRule="auto"/>
            <w:jc w:val="center"/>
            <w:rPr>
              <w:b/>
              <w:sz w:val="32"/>
              <w:szCs w:val="32"/>
            </w:rPr>
          </w:pPr>
        </w:p>
      </w:tc>
      <w:tc>
        <w:tcPr>
          <w:tcW w:w="1282" w:type="pct"/>
          <w:vAlign w:val="center"/>
        </w:tcPr>
        <w:p w14:paraId="7B6EE979" w14:textId="31E2708A" w:rsidR="000D250F" w:rsidRPr="007B4963" w:rsidRDefault="000D250F" w:rsidP="00B700B4">
          <w:pPr>
            <w:spacing w:line="276" w:lineRule="auto"/>
          </w:pPr>
          <w:r w:rsidRPr="007B4963">
            <w:t>Yayın Tarihi:</w:t>
          </w:r>
          <w:r w:rsidR="0075657F">
            <w:t xml:space="preserve"> </w:t>
          </w:r>
          <w:r w:rsidR="0074579F">
            <w:t>25.03.2021</w:t>
          </w:r>
        </w:p>
      </w:tc>
    </w:tr>
    <w:tr w:rsidR="009D067F" w:rsidRPr="007B4963" w14:paraId="07635939" w14:textId="77777777" w:rsidTr="00253F45">
      <w:trPr>
        <w:trHeight w:val="274"/>
        <w:jc w:val="center"/>
      </w:trPr>
      <w:tc>
        <w:tcPr>
          <w:tcW w:w="963" w:type="pct"/>
          <w:vMerge/>
          <w:vAlign w:val="center"/>
        </w:tcPr>
        <w:p w14:paraId="3557BAC9" w14:textId="77777777" w:rsidR="000D250F" w:rsidRPr="007B4963" w:rsidRDefault="000D250F" w:rsidP="00B700B4">
          <w:pPr>
            <w:jc w:val="center"/>
            <w:rPr>
              <w:noProof/>
              <w:lang w:eastAsia="tr-TR"/>
            </w:rPr>
          </w:pPr>
        </w:p>
      </w:tc>
      <w:tc>
        <w:tcPr>
          <w:tcW w:w="2754" w:type="pct"/>
          <w:vMerge/>
          <w:vAlign w:val="center"/>
        </w:tcPr>
        <w:p w14:paraId="01A58864" w14:textId="77777777" w:rsidR="000D250F" w:rsidRPr="007B4963" w:rsidRDefault="000D250F" w:rsidP="00B700B4">
          <w:pPr>
            <w:spacing w:line="276" w:lineRule="auto"/>
            <w:jc w:val="center"/>
            <w:rPr>
              <w:b/>
              <w:sz w:val="32"/>
              <w:szCs w:val="32"/>
            </w:rPr>
          </w:pPr>
        </w:p>
      </w:tc>
      <w:tc>
        <w:tcPr>
          <w:tcW w:w="1282" w:type="pct"/>
          <w:vAlign w:val="center"/>
        </w:tcPr>
        <w:p w14:paraId="466E0FDD" w14:textId="097F329C" w:rsidR="000D250F" w:rsidRPr="007B4963" w:rsidRDefault="000D250F" w:rsidP="00B700B4">
          <w:pPr>
            <w:spacing w:line="276" w:lineRule="auto"/>
          </w:pPr>
          <w:r w:rsidRPr="007B4963">
            <w:t>Revizyon Tarihi:</w:t>
          </w:r>
          <w:r w:rsidR="0075657F">
            <w:t xml:space="preserve"> </w:t>
          </w:r>
          <w:r w:rsidR="002B64DC">
            <w:t>30.01.2024</w:t>
          </w:r>
        </w:p>
      </w:tc>
    </w:tr>
    <w:tr w:rsidR="009D067F" w:rsidRPr="007B4963" w14:paraId="650B81A7" w14:textId="77777777" w:rsidTr="00253F45">
      <w:trPr>
        <w:trHeight w:val="274"/>
        <w:jc w:val="center"/>
      </w:trPr>
      <w:tc>
        <w:tcPr>
          <w:tcW w:w="963" w:type="pct"/>
          <w:vMerge/>
          <w:vAlign w:val="center"/>
        </w:tcPr>
        <w:p w14:paraId="096286AC" w14:textId="77777777" w:rsidR="000D250F" w:rsidRPr="007B4963" w:rsidRDefault="000D250F" w:rsidP="00B700B4">
          <w:pPr>
            <w:jc w:val="center"/>
            <w:rPr>
              <w:noProof/>
              <w:lang w:eastAsia="tr-TR"/>
            </w:rPr>
          </w:pPr>
        </w:p>
      </w:tc>
      <w:tc>
        <w:tcPr>
          <w:tcW w:w="2754" w:type="pct"/>
          <w:vMerge/>
          <w:vAlign w:val="center"/>
        </w:tcPr>
        <w:p w14:paraId="23D53958" w14:textId="77777777" w:rsidR="000D250F" w:rsidRPr="007B4963" w:rsidRDefault="000D250F" w:rsidP="00B700B4">
          <w:pPr>
            <w:spacing w:line="276" w:lineRule="auto"/>
            <w:jc w:val="center"/>
            <w:rPr>
              <w:b/>
              <w:sz w:val="32"/>
              <w:szCs w:val="32"/>
            </w:rPr>
          </w:pPr>
        </w:p>
      </w:tc>
      <w:tc>
        <w:tcPr>
          <w:tcW w:w="1282" w:type="pct"/>
          <w:vAlign w:val="center"/>
        </w:tcPr>
        <w:p w14:paraId="4605BC09" w14:textId="64659D3B" w:rsidR="009D067F" w:rsidRPr="007B4963" w:rsidRDefault="000D250F" w:rsidP="00B700B4">
          <w:pPr>
            <w:spacing w:line="276" w:lineRule="auto"/>
          </w:pPr>
          <w:r>
            <w:t>Sayfa No:</w:t>
          </w:r>
          <w:r w:rsidR="00B45E2F" w:rsidRPr="00B45E2F">
            <w:t xml:space="preserve"> </w:t>
          </w:r>
          <w:r w:rsidR="00B45E2F" w:rsidRPr="00B45E2F">
            <w:fldChar w:fldCharType="begin"/>
          </w:r>
          <w:r w:rsidR="00B45E2F" w:rsidRPr="00B45E2F">
            <w:instrText>PAGE  \* Arabic  \* MERGEFORMAT</w:instrText>
          </w:r>
          <w:r w:rsidR="00B45E2F" w:rsidRPr="00B45E2F">
            <w:fldChar w:fldCharType="separate"/>
          </w:r>
          <w:r w:rsidR="00B45E2F" w:rsidRPr="00B45E2F">
            <w:t>1</w:t>
          </w:r>
          <w:r w:rsidR="00B45E2F" w:rsidRPr="00B45E2F">
            <w:fldChar w:fldCharType="end"/>
          </w:r>
          <w:r w:rsidR="00B45E2F" w:rsidRPr="00B45E2F">
            <w:t xml:space="preserve"> / </w:t>
          </w:r>
          <w:fldSimple w:instr="NUMPAGES  \* Arabic  \* MERGEFORMAT">
            <w:r w:rsidR="00B45E2F" w:rsidRPr="00B45E2F">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3F76" w14:textId="77777777" w:rsidR="002B64DC" w:rsidRDefault="002B64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83821"/>
    <w:multiLevelType w:val="hybridMultilevel"/>
    <w:tmpl w:val="8F7CF308"/>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C392F44"/>
    <w:multiLevelType w:val="hybridMultilevel"/>
    <w:tmpl w:val="F8D80F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E61487E"/>
    <w:multiLevelType w:val="hybridMultilevel"/>
    <w:tmpl w:val="A7AA9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7803031"/>
    <w:multiLevelType w:val="hybridMultilevel"/>
    <w:tmpl w:val="20E8E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B94752"/>
    <w:multiLevelType w:val="hybridMultilevel"/>
    <w:tmpl w:val="C574A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20" w15:restartNumberingAfterBreak="0">
    <w:nsid w:val="4E7354D6"/>
    <w:multiLevelType w:val="hybridMultilevel"/>
    <w:tmpl w:val="C1D21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152C28"/>
    <w:multiLevelType w:val="hybridMultilevel"/>
    <w:tmpl w:val="7CB22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43119E"/>
    <w:multiLevelType w:val="hybridMultilevel"/>
    <w:tmpl w:val="307C6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8" w15:restartNumberingAfterBreak="0">
    <w:nsid w:val="65AD7A93"/>
    <w:multiLevelType w:val="hybridMultilevel"/>
    <w:tmpl w:val="6A64D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3A0619"/>
    <w:multiLevelType w:val="hybridMultilevel"/>
    <w:tmpl w:val="23B2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3C923CE"/>
    <w:multiLevelType w:val="hybridMultilevel"/>
    <w:tmpl w:val="7916B39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5C32DF"/>
    <w:multiLevelType w:val="hybridMultilevel"/>
    <w:tmpl w:val="9FFC0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5146476">
    <w:abstractNumId w:val="38"/>
  </w:num>
  <w:num w:numId="2" w16cid:durableId="1888713698">
    <w:abstractNumId w:val="32"/>
  </w:num>
  <w:num w:numId="3" w16cid:durableId="1901205881">
    <w:abstractNumId w:val="5"/>
  </w:num>
  <w:num w:numId="4" w16cid:durableId="1911962972">
    <w:abstractNumId w:val="10"/>
  </w:num>
  <w:num w:numId="5" w16cid:durableId="137232397">
    <w:abstractNumId w:val="3"/>
  </w:num>
  <w:num w:numId="6" w16cid:durableId="551231041">
    <w:abstractNumId w:val="14"/>
  </w:num>
  <w:num w:numId="7" w16cid:durableId="249588111">
    <w:abstractNumId w:val="12"/>
  </w:num>
  <w:num w:numId="8" w16cid:durableId="828447424">
    <w:abstractNumId w:val="2"/>
  </w:num>
  <w:num w:numId="9" w16cid:durableId="2054499655">
    <w:abstractNumId w:val="25"/>
  </w:num>
  <w:num w:numId="10" w16cid:durableId="651910653">
    <w:abstractNumId w:val="8"/>
  </w:num>
  <w:num w:numId="11" w16cid:durableId="177621254">
    <w:abstractNumId w:val="19"/>
  </w:num>
  <w:num w:numId="12" w16cid:durableId="1374769498">
    <w:abstractNumId w:val="30"/>
  </w:num>
  <w:num w:numId="13" w16cid:durableId="418718889">
    <w:abstractNumId w:val="37"/>
  </w:num>
  <w:num w:numId="14" w16cid:durableId="1446466028">
    <w:abstractNumId w:val="18"/>
  </w:num>
  <w:num w:numId="15" w16cid:durableId="853542285">
    <w:abstractNumId w:val="1"/>
  </w:num>
  <w:num w:numId="16" w16cid:durableId="447700511">
    <w:abstractNumId w:val="22"/>
  </w:num>
  <w:num w:numId="17" w16cid:durableId="670061244">
    <w:abstractNumId w:val="9"/>
  </w:num>
  <w:num w:numId="18" w16cid:durableId="411894307">
    <w:abstractNumId w:val="7"/>
  </w:num>
  <w:num w:numId="19" w16cid:durableId="1342733662">
    <w:abstractNumId w:val="27"/>
    <w:lvlOverride w:ilvl="0">
      <w:startOverride w:val="1"/>
    </w:lvlOverride>
  </w:num>
  <w:num w:numId="20" w16cid:durableId="1975482411">
    <w:abstractNumId w:val="34"/>
  </w:num>
  <w:num w:numId="21" w16cid:durableId="274291671">
    <w:abstractNumId w:val="0"/>
  </w:num>
  <w:num w:numId="22" w16cid:durableId="1988627637">
    <w:abstractNumId w:val="29"/>
  </w:num>
  <w:num w:numId="23" w16cid:durableId="579219564">
    <w:abstractNumId w:val="26"/>
  </w:num>
  <w:num w:numId="24" w16cid:durableId="1810856110">
    <w:abstractNumId w:val="15"/>
  </w:num>
  <w:num w:numId="25" w16cid:durableId="1374889888">
    <w:abstractNumId w:val="35"/>
  </w:num>
  <w:num w:numId="26" w16cid:durableId="1251817087">
    <w:abstractNumId w:val="24"/>
  </w:num>
  <w:num w:numId="27" w16cid:durableId="686909548">
    <w:abstractNumId w:val="6"/>
  </w:num>
  <w:num w:numId="28" w16cid:durableId="888569667">
    <w:abstractNumId w:val="20"/>
  </w:num>
  <w:num w:numId="29" w16cid:durableId="1732994332">
    <w:abstractNumId w:val="13"/>
  </w:num>
  <w:num w:numId="30" w16cid:durableId="2017999514">
    <w:abstractNumId w:val="31"/>
  </w:num>
  <w:num w:numId="31" w16cid:durableId="254559388">
    <w:abstractNumId w:val="28"/>
  </w:num>
  <w:num w:numId="32" w16cid:durableId="1781072845">
    <w:abstractNumId w:val="36"/>
  </w:num>
  <w:num w:numId="33" w16cid:durableId="1247959934">
    <w:abstractNumId w:val="16"/>
  </w:num>
  <w:num w:numId="34" w16cid:durableId="1945578253">
    <w:abstractNumId w:val="17"/>
  </w:num>
  <w:num w:numId="35" w16cid:durableId="72364326">
    <w:abstractNumId w:val="11"/>
  </w:num>
  <w:num w:numId="36" w16cid:durableId="1003825989">
    <w:abstractNumId w:val="33"/>
  </w:num>
  <w:num w:numId="37" w16cid:durableId="216431342">
    <w:abstractNumId w:val="21"/>
  </w:num>
  <w:num w:numId="38" w16cid:durableId="1692145720">
    <w:abstractNumId w:val="23"/>
  </w:num>
  <w:num w:numId="39" w16cid:durableId="1013261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B5B"/>
    <w:rsid w:val="00005E29"/>
    <w:rsid w:val="000073FA"/>
    <w:rsid w:val="00011FE4"/>
    <w:rsid w:val="00013865"/>
    <w:rsid w:val="00016976"/>
    <w:rsid w:val="000244A0"/>
    <w:rsid w:val="000261DF"/>
    <w:rsid w:val="00027712"/>
    <w:rsid w:val="000334E9"/>
    <w:rsid w:val="00033A95"/>
    <w:rsid w:val="00033E72"/>
    <w:rsid w:val="00034FD5"/>
    <w:rsid w:val="00051660"/>
    <w:rsid w:val="000519CA"/>
    <w:rsid w:val="0005596F"/>
    <w:rsid w:val="0006394E"/>
    <w:rsid w:val="00065DE2"/>
    <w:rsid w:val="0007169D"/>
    <w:rsid w:val="000740A2"/>
    <w:rsid w:val="00075684"/>
    <w:rsid w:val="00075817"/>
    <w:rsid w:val="00083B2C"/>
    <w:rsid w:val="00086B3C"/>
    <w:rsid w:val="0009158B"/>
    <w:rsid w:val="00092DCA"/>
    <w:rsid w:val="00093877"/>
    <w:rsid w:val="000940D9"/>
    <w:rsid w:val="000A03C5"/>
    <w:rsid w:val="000A433D"/>
    <w:rsid w:val="000A61C8"/>
    <w:rsid w:val="000A61E3"/>
    <w:rsid w:val="000A77B7"/>
    <w:rsid w:val="000B1C57"/>
    <w:rsid w:val="000B468C"/>
    <w:rsid w:val="000C0E70"/>
    <w:rsid w:val="000D250F"/>
    <w:rsid w:val="000E45C1"/>
    <w:rsid w:val="000E6C13"/>
    <w:rsid w:val="000F3FE1"/>
    <w:rsid w:val="00101E85"/>
    <w:rsid w:val="0010366A"/>
    <w:rsid w:val="00116DCB"/>
    <w:rsid w:val="001229AF"/>
    <w:rsid w:val="00124EF8"/>
    <w:rsid w:val="001262EF"/>
    <w:rsid w:val="0014258D"/>
    <w:rsid w:val="0014307F"/>
    <w:rsid w:val="001444FF"/>
    <w:rsid w:val="00145D9E"/>
    <w:rsid w:val="00150F3A"/>
    <w:rsid w:val="001561A8"/>
    <w:rsid w:val="00160F5B"/>
    <w:rsid w:val="00162D6D"/>
    <w:rsid w:val="00163916"/>
    <w:rsid w:val="001655C7"/>
    <w:rsid w:val="001655D3"/>
    <w:rsid w:val="00170FCD"/>
    <w:rsid w:val="00171A18"/>
    <w:rsid w:val="0017244C"/>
    <w:rsid w:val="0017324D"/>
    <w:rsid w:val="00173A46"/>
    <w:rsid w:val="00176B88"/>
    <w:rsid w:val="001823B4"/>
    <w:rsid w:val="001858F4"/>
    <w:rsid w:val="0018666A"/>
    <w:rsid w:val="00195874"/>
    <w:rsid w:val="00195CFE"/>
    <w:rsid w:val="001A048F"/>
    <w:rsid w:val="001A35AE"/>
    <w:rsid w:val="001B258A"/>
    <w:rsid w:val="001B50A7"/>
    <w:rsid w:val="001B5E3F"/>
    <w:rsid w:val="001B782E"/>
    <w:rsid w:val="001C1557"/>
    <w:rsid w:val="001C3C51"/>
    <w:rsid w:val="001D308E"/>
    <w:rsid w:val="001E24EB"/>
    <w:rsid w:val="001E3951"/>
    <w:rsid w:val="001F03B6"/>
    <w:rsid w:val="001F123B"/>
    <w:rsid w:val="001F39F9"/>
    <w:rsid w:val="001F5160"/>
    <w:rsid w:val="00202C43"/>
    <w:rsid w:val="00204369"/>
    <w:rsid w:val="00207021"/>
    <w:rsid w:val="00210543"/>
    <w:rsid w:val="00211D39"/>
    <w:rsid w:val="00215F18"/>
    <w:rsid w:val="00224FB3"/>
    <w:rsid w:val="00225469"/>
    <w:rsid w:val="00227EF0"/>
    <w:rsid w:val="002343B3"/>
    <w:rsid w:val="002376C4"/>
    <w:rsid w:val="002424DB"/>
    <w:rsid w:val="002435EE"/>
    <w:rsid w:val="00246FD8"/>
    <w:rsid w:val="002470D3"/>
    <w:rsid w:val="002472B9"/>
    <w:rsid w:val="002519EC"/>
    <w:rsid w:val="0025277C"/>
    <w:rsid w:val="00252896"/>
    <w:rsid w:val="00253D58"/>
    <w:rsid w:val="00253F45"/>
    <w:rsid w:val="0025409D"/>
    <w:rsid w:val="002618F1"/>
    <w:rsid w:val="00263D36"/>
    <w:rsid w:val="00273363"/>
    <w:rsid w:val="00274792"/>
    <w:rsid w:val="0028635A"/>
    <w:rsid w:val="00287EBE"/>
    <w:rsid w:val="0029018E"/>
    <w:rsid w:val="00292D2A"/>
    <w:rsid w:val="0029458A"/>
    <w:rsid w:val="002974D4"/>
    <w:rsid w:val="002A2FA3"/>
    <w:rsid w:val="002A56F3"/>
    <w:rsid w:val="002B5A02"/>
    <w:rsid w:val="002B64DC"/>
    <w:rsid w:val="002B7864"/>
    <w:rsid w:val="002B7B9C"/>
    <w:rsid w:val="002C086B"/>
    <w:rsid w:val="002C2C59"/>
    <w:rsid w:val="002C46BC"/>
    <w:rsid w:val="002C55E0"/>
    <w:rsid w:val="002C66EE"/>
    <w:rsid w:val="002D17BF"/>
    <w:rsid w:val="002D390B"/>
    <w:rsid w:val="002D72D8"/>
    <w:rsid w:val="002E11E5"/>
    <w:rsid w:val="002E1772"/>
    <w:rsid w:val="002E4395"/>
    <w:rsid w:val="002E5399"/>
    <w:rsid w:val="002E705D"/>
    <w:rsid w:val="002E708D"/>
    <w:rsid w:val="002F1DC7"/>
    <w:rsid w:val="002F2D81"/>
    <w:rsid w:val="003005F6"/>
    <w:rsid w:val="00301704"/>
    <w:rsid w:val="00310A28"/>
    <w:rsid w:val="003119AB"/>
    <w:rsid w:val="003121F0"/>
    <w:rsid w:val="0032099A"/>
    <w:rsid w:val="00323C0D"/>
    <w:rsid w:val="003345C6"/>
    <w:rsid w:val="00341D8C"/>
    <w:rsid w:val="003461ED"/>
    <w:rsid w:val="0035164D"/>
    <w:rsid w:val="00351F66"/>
    <w:rsid w:val="003526FF"/>
    <w:rsid w:val="00353515"/>
    <w:rsid w:val="0036078E"/>
    <w:rsid w:val="00373F7D"/>
    <w:rsid w:val="0037735F"/>
    <w:rsid w:val="00377E75"/>
    <w:rsid w:val="00383C25"/>
    <w:rsid w:val="00387391"/>
    <w:rsid w:val="0039010A"/>
    <w:rsid w:val="0039292F"/>
    <w:rsid w:val="00393036"/>
    <w:rsid w:val="003A25ED"/>
    <w:rsid w:val="003A4743"/>
    <w:rsid w:val="003B0CC1"/>
    <w:rsid w:val="003B3838"/>
    <w:rsid w:val="003B5E06"/>
    <w:rsid w:val="003B6039"/>
    <w:rsid w:val="003B7FD4"/>
    <w:rsid w:val="003D3101"/>
    <w:rsid w:val="003D363F"/>
    <w:rsid w:val="003D598F"/>
    <w:rsid w:val="003D6853"/>
    <w:rsid w:val="003E0222"/>
    <w:rsid w:val="003E0783"/>
    <w:rsid w:val="003E5128"/>
    <w:rsid w:val="003E784A"/>
    <w:rsid w:val="003F3DC0"/>
    <w:rsid w:val="003F59C2"/>
    <w:rsid w:val="003F63D5"/>
    <w:rsid w:val="003F75CC"/>
    <w:rsid w:val="00401A16"/>
    <w:rsid w:val="004055A6"/>
    <w:rsid w:val="004141FA"/>
    <w:rsid w:val="0041445E"/>
    <w:rsid w:val="00415FFD"/>
    <w:rsid w:val="00420D2D"/>
    <w:rsid w:val="00422B63"/>
    <w:rsid w:val="004239E9"/>
    <w:rsid w:val="0042470B"/>
    <w:rsid w:val="00432AB7"/>
    <w:rsid w:val="00433C28"/>
    <w:rsid w:val="00437927"/>
    <w:rsid w:val="00441E30"/>
    <w:rsid w:val="004428DE"/>
    <w:rsid w:val="0044410E"/>
    <w:rsid w:val="00454F33"/>
    <w:rsid w:val="0045695C"/>
    <w:rsid w:val="00463C07"/>
    <w:rsid w:val="00463C8B"/>
    <w:rsid w:val="004645A2"/>
    <w:rsid w:val="00474355"/>
    <w:rsid w:val="004762FE"/>
    <w:rsid w:val="00476BC4"/>
    <w:rsid w:val="00477B4B"/>
    <w:rsid w:val="0048131B"/>
    <w:rsid w:val="00485947"/>
    <w:rsid w:val="004860DE"/>
    <w:rsid w:val="00490412"/>
    <w:rsid w:val="00493067"/>
    <w:rsid w:val="00493B8A"/>
    <w:rsid w:val="00493DB0"/>
    <w:rsid w:val="004956A5"/>
    <w:rsid w:val="0049659A"/>
    <w:rsid w:val="004A4ABE"/>
    <w:rsid w:val="004A5FF3"/>
    <w:rsid w:val="004A745D"/>
    <w:rsid w:val="004B50E6"/>
    <w:rsid w:val="004B5649"/>
    <w:rsid w:val="004C03CE"/>
    <w:rsid w:val="004C3F0C"/>
    <w:rsid w:val="004C641F"/>
    <w:rsid w:val="004C6B4C"/>
    <w:rsid w:val="004D15A1"/>
    <w:rsid w:val="004D4F8F"/>
    <w:rsid w:val="004D5E39"/>
    <w:rsid w:val="004D66BE"/>
    <w:rsid w:val="004E1B03"/>
    <w:rsid w:val="004E320F"/>
    <w:rsid w:val="004E3356"/>
    <w:rsid w:val="004E33F8"/>
    <w:rsid w:val="004E3F75"/>
    <w:rsid w:val="004E4187"/>
    <w:rsid w:val="004E70C7"/>
    <w:rsid w:val="004F170E"/>
    <w:rsid w:val="004F1C2C"/>
    <w:rsid w:val="004F70E5"/>
    <w:rsid w:val="00500236"/>
    <w:rsid w:val="005003B0"/>
    <w:rsid w:val="00500C9B"/>
    <w:rsid w:val="00503C2E"/>
    <w:rsid w:val="00503E4D"/>
    <w:rsid w:val="0050759F"/>
    <w:rsid w:val="0051139F"/>
    <w:rsid w:val="0051146B"/>
    <w:rsid w:val="00511A28"/>
    <w:rsid w:val="00512044"/>
    <w:rsid w:val="0051228D"/>
    <w:rsid w:val="00512D97"/>
    <w:rsid w:val="005157CC"/>
    <w:rsid w:val="00515C88"/>
    <w:rsid w:val="00521C56"/>
    <w:rsid w:val="005247A3"/>
    <w:rsid w:val="00524C90"/>
    <w:rsid w:val="005260F0"/>
    <w:rsid w:val="00530C40"/>
    <w:rsid w:val="005322D1"/>
    <w:rsid w:val="00532C74"/>
    <w:rsid w:val="00534D66"/>
    <w:rsid w:val="00543F21"/>
    <w:rsid w:val="00547827"/>
    <w:rsid w:val="005519DA"/>
    <w:rsid w:val="00561AA8"/>
    <w:rsid w:val="00572BAE"/>
    <w:rsid w:val="005763A0"/>
    <w:rsid w:val="0058114A"/>
    <w:rsid w:val="00581BDD"/>
    <w:rsid w:val="00581D38"/>
    <w:rsid w:val="00585F6A"/>
    <w:rsid w:val="005879F1"/>
    <w:rsid w:val="0059193B"/>
    <w:rsid w:val="0059762E"/>
    <w:rsid w:val="005A2124"/>
    <w:rsid w:val="005A5D35"/>
    <w:rsid w:val="005B10CE"/>
    <w:rsid w:val="005B386B"/>
    <w:rsid w:val="005C028D"/>
    <w:rsid w:val="005C4ADB"/>
    <w:rsid w:val="005C7966"/>
    <w:rsid w:val="005E0A62"/>
    <w:rsid w:val="005E25C8"/>
    <w:rsid w:val="005F5FCB"/>
    <w:rsid w:val="00602A99"/>
    <w:rsid w:val="006043F3"/>
    <w:rsid w:val="00615235"/>
    <w:rsid w:val="00620501"/>
    <w:rsid w:val="006228D0"/>
    <w:rsid w:val="00625626"/>
    <w:rsid w:val="0063113B"/>
    <w:rsid w:val="00632E35"/>
    <w:rsid w:val="0063471A"/>
    <w:rsid w:val="00634E20"/>
    <w:rsid w:val="00636905"/>
    <w:rsid w:val="00650F51"/>
    <w:rsid w:val="0065142C"/>
    <w:rsid w:val="00654010"/>
    <w:rsid w:val="006578B8"/>
    <w:rsid w:val="00663126"/>
    <w:rsid w:val="00671F73"/>
    <w:rsid w:val="00672DA7"/>
    <w:rsid w:val="00677668"/>
    <w:rsid w:val="006834AB"/>
    <w:rsid w:val="00683DB4"/>
    <w:rsid w:val="00685B60"/>
    <w:rsid w:val="00687437"/>
    <w:rsid w:val="00691D96"/>
    <w:rsid w:val="00691EBA"/>
    <w:rsid w:val="00692BB7"/>
    <w:rsid w:val="00695918"/>
    <w:rsid w:val="00697EA1"/>
    <w:rsid w:val="006A16EC"/>
    <w:rsid w:val="006A5946"/>
    <w:rsid w:val="006B0C33"/>
    <w:rsid w:val="006B2494"/>
    <w:rsid w:val="006B3C5D"/>
    <w:rsid w:val="006B7BD5"/>
    <w:rsid w:val="006C0283"/>
    <w:rsid w:val="006C32A3"/>
    <w:rsid w:val="006C492C"/>
    <w:rsid w:val="006C7485"/>
    <w:rsid w:val="006D3066"/>
    <w:rsid w:val="006D45BE"/>
    <w:rsid w:val="006D486D"/>
    <w:rsid w:val="006D5932"/>
    <w:rsid w:val="006E01CD"/>
    <w:rsid w:val="006E05D8"/>
    <w:rsid w:val="006E2F67"/>
    <w:rsid w:val="006F232E"/>
    <w:rsid w:val="006F437C"/>
    <w:rsid w:val="006F6056"/>
    <w:rsid w:val="006F6CF5"/>
    <w:rsid w:val="006F74BC"/>
    <w:rsid w:val="006F7A4F"/>
    <w:rsid w:val="00702E42"/>
    <w:rsid w:val="0071487F"/>
    <w:rsid w:val="00714C43"/>
    <w:rsid w:val="00721468"/>
    <w:rsid w:val="0072515F"/>
    <w:rsid w:val="00726F07"/>
    <w:rsid w:val="007270AE"/>
    <w:rsid w:val="00736018"/>
    <w:rsid w:val="00737256"/>
    <w:rsid w:val="0074579F"/>
    <w:rsid w:val="00756318"/>
    <w:rsid w:val="0075657F"/>
    <w:rsid w:val="007567CA"/>
    <w:rsid w:val="00760B42"/>
    <w:rsid w:val="007676C4"/>
    <w:rsid w:val="00767DF2"/>
    <w:rsid w:val="00772F21"/>
    <w:rsid w:val="007775F6"/>
    <w:rsid w:val="00781CC9"/>
    <w:rsid w:val="00782462"/>
    <w:rsid w:val="0078440C"/>
    <w:rsid w:val="00786F33"/>
    <w:rsid w:val="00790549"/>
    <w:rsid w:val="00791A0E"/>
    <w:rsid w:val="007927F7"/>
    <w:rsid w:val="007A0223"/>
    <w:rsid w:val="007A10A5"/>
    <w:rsid w:val="007A546D"/>
    <w:rsid w:val="007B1C86"/>
    <w:rsid w:val="007B38B7"/>
    <w:rsid w:val="007B4963"/>
    <w:rsid w:val="007B4EAD"/>
    <w:rsid w:val="007B6547"/>
    <w:rsid w:val="007C2598"/>
    <w:rsid w:val="007C303B"/>
    <w:rsid w:val="007C6321"/>
    <w:rsid w:val="007C7E2D"/>
    <w:rsid w:val="007D1B61"/>
    <w:rsid w:val="007D23B9"/>
    <w:rsid w:val="007E1088"/>
    <w:rsid w:val="007E2E1E"/>
    <w:rsid w:val="007E35FF"/>
    <w:rsid w:val="007E6DFA"/>
    <w:rsid w:val="007F054B"/>
    <w:rsid w:val="0080099C"/>
    <w:rsid w:val="008108C8"/>
    <w:rsid w:val="00812238"/>
    <w:rsid w:val="0081427F"/>
    <w:rsid w:val="00814E66"/>
    <w:rsid w:val="00820A0B"/>
    <w:rsid w:val="00826E09"/>
    <w:rsid w:val="00832FCC"/>
    <w:rsid w:val="00834537"/>
    <w:rsid w:val="00834817"/>
    <w:rsid w:val="00843201"/>
    <w:rsid w:val="00845384"/>
    <w:rsid w:val="0085194C"/>
    <w:rsid w:val="00852B31"/>
    <w:rsid w:val="00855E87"/>
    <w:rsid w:val="00856642"/>
    <w:rsid w:val="0085684E"/>
    <w:rsid w:val="00856BC8"/>
    <w:rsid w:val="00857435"/>
    <w:rsid w:val="00863FA4"/>
    <w:rsid w:val="0087260A"/>
    <w:rsid w:val="00872FDC"/>
    <w:rsid w:val="008738F4"/>
    <w:rsid w:val="00877713"/>
    <w:rsid w:val="00885D89"/>
    <w:rsid w:val="008969C2"/>
    <w:rsid w:val="008A5FD8"/>
    <w:rsid w:val="008A6489"/>
    <w:rsid w:val="008A7418"/>
    <w:rsid w:val="008B06B9"/>
    <w:rsid w:val="008B54D9"/>
    <w:rsid w:val="008C096C"/>
    <w:rsid w:val="008C115F"/>
    <w:rsid w:val="008C4BAD"/>
    <w:rsid w:val="008C7CD6"/>
    <w:rsid w:val="008D27A1"/>
    <w:rsid w:val="008E0887"/>
    <w:rsid w:val="008E223C"/>
    <w:rsid w:val="008E23A8"/>
    <w:rsid w:val="008E3359"/>
    <w:rsid w:val="008E588C"/>
    <w:rsid w:val="008E6C6E"/>
    <w:rsid w:val="008F1DC3"/>
    <w:rsid w:val="008F3A28"/>
    <w:rsid w:val="008F3DF2"/>
    <w:rsid w:val="008F43C8"/>
    <w:rsid w:val="00900928"/>
    <w:rsid w:val="00902E19"/>
    <w:rsid w:val="00904947"/>
    <w:rsid w:val="00904CC7"/>
    <w:rsid w:val="009173BB"/>
    <w:rsid w:val="00917C74"/>
    <w:rsid w:val="009208AE"/>
    <w:rsid w:val="00926577"/>
    <w:rsid w:val="00926F55"/>
    <w:rsid w:val="0093210C"/>
    <w:rsid w:val="00935DF2"/>
    <w:rsid w:val="00936254"/>
    <w:rsid w:val="00936945"/>
    <w:rsid w:val="009426EF"/>
    <w:rsid w:val="009527E2"/>
    <w:rsid w:val="00952B08"/>
    <w:rsid w:val="00955FBD"/>
    <w:rsid w:val="00956098"/>
    <w:rsid w:val="009634BE"/>
    <w:rsid w:val="009638AB"/>
    <w:rsid w:val="00965209"/>
    <w:rsid w:val="009668AF"/>
    <w:rsid w:val="009838F6"/>
    <w:rsid w:val="009838FA"/>
    <w:rsid w:val="00984098"/>
    <w:rsid w:val="0098471B"/>
    <w:rsid w:val="00995CCA"/>
    <w:rsid w:val="0099775D"/>
    <w:rsid w:val="009A0537"/>
    <w:rsid w:val="009C04B8"/>
    <w:rsid w:val="009C0F8D"/>
    <w:rsid w:val="009C61C4"/>
    <w:rsid w:val="009D0358"/>
    <w:rsid w:val="009D067F"/>
    <w:rsid w:val="009D0F2C"/>
    <w:rsid w:val="009D2D93"/>
    <w:rsid w:val="009E3B1E"/>
    <w:rsid w:val="009F0D91"/>
    <w:rsid w:val="009F5ABB"/>
    <w:rsid w:val="009F6833"/>
    <w:rsid w:val="00A02085"/>
    <w:rsid w:val="00A045FF"/>
    <w:rsid w:val="00A06AAD"/>
    <w:rsid w:val="00A06F32"/>
    <w:rsid w:val="00A1047B"/>
    <w:rsid w:val="00A13083"/>
    <w:rsid w:val="00A15003"/>
    <w:rsid w:val="00A15BFC"/>
    <w:rsid w:val="00A27A71"/>
    <w:rsid w:val="00A302D5"/>
    <w:rsid w:val="00A308F2"/>
    <w:rsid w:val="00A31DEB"/>
    <w:rsid w:val="00A41031"/>
    <w:rsid w:val="00A41FC0"/>
    <w:rsid w:val="00A4526C"/>
    <w:rsid w:val="00A5412A"/>
    <w:rsid w:val="00A668A7"/>
    <w:rsid w:val="00A7053F"/>
    <w:rsid w:val="00A75831"/>
    <w:rsid w:val="00A75AAA"/>
    <w:rsid w:val="00A811F6"/>
    <w:rsid w:val="00A85420"/>
    <w:rsid w:val="00A908A1"/>
    <w:rsid w:val="00A921A5"/>
    <w:rsid w:val="00A96300"/>
    <w:rsid w:val="00AA0D67"/>
    <w:rsid w:val="00AA247C"/>
    <w:rsid w:val="00AA6320"/>
    <w:rsid w:val="00AB0A31"/>
    <w:rsid w:val="00AB1F2D"/>
    <w:rsid w:val="00AB4BA2"/>
    <w:rsid w:val="00AB5CA0"/>
    <w:rsid w:val="00AC15E0"/>
    <w:rsid w:val="00AC29DF"/>
    <w:rsid w:val="00AC3081"/>
    <w:rsid w:val="00AC32A8"/>
    <w:rsid w:val="00AD023D"/>
    <w:rsid w:val="00AD65CC"/>
    <w:rsid w:val="00AE0734"/>
    <w:rsid w:val="00AE08C1"/>
    <w:rsid w:val="00AE091C"/>
    <w:rsid w:val="00AE0AB5"/>
    <w:rsid w:val="00AE1971"/>
    <w:rsid w:val="00AE2C53"/>
    <w:rsid w:val="00AE4ACF"/>
    <w:rsid w:val="00AE6502"/>
    <w:rsid w:val="00AE716E"/>
    <w:rsid w:val="00AF0D70"/>
    <w:rsid w:val="00AF2AFF"/>
    <w:rsid w:val="00B0620C"/>
    <w:rsid w:val="00B11B71"/>
    <w:rsid w:val="00B1318D"/>
    <w:rsid w:val="00B13CF6"/>
    <w:rsid w:val="00B16176"/>
    <w:rsid w:val="00B21283"/>
    <w:rsid w:val="00B21892"/>
    <w:rsid w:val="00B271AE"/>
    <w:rsid w:val="00B27C9D"/>
    <w:rsid w:val="00B32044"/>
    <w:rsid w:val="00B36539"/>
    <w:rsid w:val="00B449F2"/>
    <w:rsid w:val="00B45E2F"/>
    <w:rsid w:val="00B47885"/>
    <w:rsid w:val="00B47B5E"/>
    <w:rsid w:val="00B56488"/>
    <w:rsid w:val="00B62C51"/>
    <w:rsid w:val="00B6491C"/>
    <w:rsid w:val="00B64B8F"/>
    <w:rsid w:val="00B700B4"/>
    <w:rsid w:val="00B715C3"/>
    <w:rsid w:val="00B715F2"/>
    <w:rsid w:val="00B763CA"/>
    <w:rsid w:val="00B823A7"/>
    <w:rsid w:val="00B82B8A"/>
    <w:rsid w:val="00B85574"/>
    <w:rsid w:val="00B86CF2"/>
    <w:rsid w:val="00B870B2"/>
    <w:rsid w:val="00B87181"/>
    <w:rsid w:val="00B9077C"/>
    <w:rsid w:val="00B90C2F"/>
    <w:rsid w:val="00B9229A"/>
    <w:rsid w:val="00BA0823"/>
    <w:rsid w:val="00BA1EB3"/>
    <w:rsid w:val="00BA2304"/>
    <w:rsid w:val="00BA73CE"/>
    <w:rsid w:val="00BB42B4"/>
    <w:rsid w:val="00BB65FB"/>
    <w:rsid w:val="00BC3F0D"/>
    <w:rsid w:val="00BC601A"/>
    <w:rsid w:val="00BD3B01"/>
    <w:rsid w:val="00BD5C35"/>
    <w:rsid w:val="00BE0F53"/>
    <w:rsid w:val="00BE2276"/>
    <w:rsid w:val="00BE5B80"/>
    <w:rsid w:val="00BF7511"/>
    <w:rsid w:val="00C00F86"/>
    <w:rsid w:val="00C01516"/>
    <w:rsid w:val="00C02559"/>
    <w:rsid w:val="00C0349A"/>
    <w:rsid w:val="00C04397"/>
    <w:rsid w:val="00C13201"/>
    <w:rsid w:val="00C139A3"/>
    <w:rsid w:val="00C15034"/>
    <w:rsid w:val="00C1719D"/>
    <w:rsid w:val="00C17EA0"/>
    <w:rsid w:val="00C21D91"/>
    <w:rsid w:val="00C246EC"/>
    <w:rsid w:val="00C333FB"/>
    <w:rsid w:val="00C33926"/>
    <w:rsid w:val="00C36C11"/>
    <w:rsid w:val="00C42185"/>
    <w:rsid w:val="00C56284"/>
    <w:rsid w:val="00C56C88"/>
    <w:rsid w:val="00C60E41"/>
    <w:rsid w:val="00C659F1"/>
    <w:rsid w:val="00C7542C"/>
    <w:rsid w:val="00C7582B"/>
    <w:rsid w:val="00C76404"/>
    <w:rsid w:val="00C8134A"/>
    <w:rsid w:val="00C820EB"/>
    <w:rsid w:val="00C830DD"/>
    <w:rsid w:val="00C900E8"/>
    <w:rsid w:val="00CA2A25"/>
    <w:rsid w:val="00CA46CC"/>
    <w:rsid w:val="00CA58E7"/>
    <w:rsid w:val="00CB616F"/>
    <w:rsid w:val="00CC5A3C"/>
    <w:rsid w:val="00CC6BE4"/>
    <w:rsid w:val="00CD2AAC"/>
    <w:rsid w:val="00CD3B92"/>
    <w:rsid w:val="00CD40CD"/>
    <w:rsid w:val="00CD489C"/>
    <w:rsid w:val="00CD591C"/>
    <w:rsid w:val="00CD6009"/>
    <w:rsid w:val="00CF7C93"/>
    <w:rsid w:val="00D0319A"/>
    <w:rsid w:val="00D03AF4"/>
    <w:rsid w:val="00D0415A"/>
    <w:rsid w:val="00D04354"/>
    <w:rsid w:val="00D0465C"/>
    <w:rsid w:val="00D0497A"/>
    <w:rsid w:val="00D06A78"/>
    <w:rsid w:val="00D07BC9"/>
    <w:rsid w:val="00D11215"/>
    <w:rsid w:val="00D11CAF"/>
    <w:rsid w:val="00D208EC"/>
    <w:rsid w:val="00D20A85"/>
    <w:rsid w:val="00D25463"/>
    <w:rsid w:val="00D25A2C"/>
    <w:rsid w:val="00D2660D"/>
    <w:rsid w:val="00D30594"/>
    <w:rsid w:val="00D3081C"/>
    <w:rsid w:val="00D42E6A"/>
    <w:rsid w:val="00D43730"/>
    <w:rsid w:val="00D47EC1"/>
    <w:rsid w:val="00D5631F"/>
    <w:rsid w:val="00D5770A"/>
    <w:rsid w:val="00D6255A"/>
    <w:rsid w:val="00D664DD"/>
    <w:rsid w:val="00D70857"/>
    <w:rsid w:val="00D72ECD"/>
    <w:rsid w:val="00D752AA"/>
    <w:rsid w:val="00D76E74"/>
    <w:rsid w:val="00D81111"/>
    <w:rsid w:val="00D813D4"/>
    <w:rsid w:val="00D81AAF"/>
    <w:rsid w:val="00D81D9D"/>
    <w:rsid w:val="00D82ADE"/>
    <w:rsid w:val="00D83A71"/>
    <w:rsid w:val="00D84EC9"/>
    <w:rsid w:val="00D8635C"/>
    <w:rsid w:val="00D86EF0"/>
    <w:rsid w:val="00D87B09"/>
    <w:rsid w:val="00D915C6"/>
    <w:rsid w:val="00D921C6"/>
    <w:rsid w:val="00DA27CD"/>
    <w:rsid w:val="00DA7364"/>
    <w:rsid w:val="00DA7A3B"/>
    <w:rsid w:val="00DA7CD0"/>
    <w:rsid w:val="00DB29EC"/>
    <w:rsid w:val="00DB4037"/>
    <w:rsid w:val="00DC2D83"/>
    <w:rsid w:val="00DC3F98"/>
    <w:rsid w:val="00DC4592"/>
    <w:rsid w:val="00DD0275"/>
    <w:rsid w:val="00DD4A56"/>
    <w:rsid w:val="00DE2B76"/>
    <w:rsid w:val="00DF08D4"/>
    <w:rsid w:val="00DF0E0B"/>
    <w:rsid w:val="00DF2690"/>
    <w:rsid w:val="00E05669"/>
    <w:rsid w:val="00E10C3F"/>
    <w:rsid w:val="00E123FE"/>
    <w:rsid w:val="00E133BA"/>
    <w:rsid w:val="00E146A6"/>
    <w:rsid w:val="00E231DA"/>
    <w:rsid w:val="00E25F06"/>
    <w:rsid w:val="00E26A79"/>
    <w:rsid w:val="00E35422"/>
    <w:rsid w:val="00E40805"/>
    <w:rsid w:val="00E41046"/>
    <w:rsid w:val="00E42168"/>
    <w:rsid w:val="00E46073"/>
    <w:rsid w:val="00E4722D"/>
    <w:rsid w:val="00E506F6"/>
    <w:rsid w:val="00E55F84"/>
    <w:rsid w:val="00E56464"/>
    <w:rsid w:val="00E5698A"/>
    <w:rsid w:val="00E56E68"/>
    <w:rsid w:val="00E57295"/>
    <w:rsid w:val="00E6653B"/>
    <w:rsid w:val="00E708A1"/>
    <w:rsid w:val="00E83325"/>
    <w:rsid w:val="00E83ABA"/>
    <w:rsid w:val="00E8457A"/>
    <w:rsid w:val="00E84A9E"/>
    <w:rsid w:val="00E84D49"/>
    <w:rsid w:val="00E924BF"/>
    <w:rsid w:val="00E92A5C"/>
    <w:rsid w:val="00EA1033"/>
    <w:rsid w:val="00EA3BC1"/>
    <w:rsid w:val="00EA3C3E"/>
    <w:rsid w:val="00EB2034"/>
    <w:rsid w:val="00EB3BD9"/>
    <w:rsid w:val="00EC08BB"/>
    <w:rsid w:val="00EC6DBC"/>
    <w:rsid w:val="00EC78F1"/>
    <w:rsid w:val="00ED1450"/>
    <w:rsid w:val="00ED343F"/>
    <w:rsid w:val="00EE0062"/>
    <w:rsid w:val="00EE6EE0"/>
    <w:rsid w:val="00EE7550"/>
    <w:rsid w:val="00EF035B"/>
    <w:rsid w:val="00EF04C7"/>
    <w:rsid w:val="00EF48AB"/>
    <w:rsid w:val="00EF5A86"/>
    <w:rsid w:val="00F00C25"/>
    <w:rsid w:val="00F00E14"/>
    <w:rsid w:val="00F06D9D"/>
    <w:rsid w:val="00F07601"/>
    <w:rsid w:val="00F1149B"/>
    <w:rsid w:val="00F21AB0"/>
    <w:rsid w:val="00F247D1"/>
    <w:rsid w:val="00F2698C"/>
    <w:rsid w:val="00F30345"/>
    <w:rsid w:val="00F30A4E"/>
    <w:rsid w:val="00F37993"/>
    <w:rsid w:val="00F5411F"/>
    <w:rsid w:val="00F541F7"/>
    <w:rsid w:val="00F6184A"/>
    <w:rsid w:val="00F6250D"/>
    <w:rsid w:val="00F63C7F"/>
    <w:rsid w:val="00F66753"/>
    <w:rsid w:val="00F71382"/>
    <w:rsid w:val="00F80CB7"/>
    <w:rsid w:val="00F829BA"/>
    <w:rsid w:val="00F82DED"/>
    <w:rsid w:val="00F94ECA"/>
    <w:rsid w:val="00FA0F34"/>
    <w:rsid w:val="00FA4978"/>
    <w:rsid w:val="00FA5B5C"/>
    <w:rsid w:val="00FB1245"/>
    <w:rsid w:val="00FB271D"/>
    <w:rsid w:val="00FB41E6"/>
    <w:rsid w:val="00FC35CA"/>
    <w:rsid w:val="00FC4102"/>
    <w:rsid w:val="00FC53BA"/>
    <w:rsid w:val="00FC594A"/>
    <w:rsid w:val="00FD0438"/>
    <w:rsid w:val="00FD281C"/>
    <w:rsid w:val="00FD7AC8"/>
    <w:rsid w:val="00FE1671"/>
    <w:rsid w:val="00FE2D96"/>
    <w:rsid w:val="00FE6AC6"/>
    <w:rsid w:val="00FF205E"/>
    <w:rsid w:val="00FF3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1"/>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125778272">
      <w:bodyDiv w:val="1"/>
      <w:marLeft w:val="0"/>
      <w:marRight w:val="0"/>
      <w:marTop w:val="0"/>
      <w:marBottom w:val="0"/>
      <w:divBdr>
        <w:top w:val="none" w:sz="0" w:space="0" w:color="auto"/>
        <w:left w:val="none" w:sz="0" w:space="0" w:color="auto"/>
        <w:bottom w:val="none" w:sz="0" w:space="0" w:color="auto"/>
        <w:right w:val="none" w:sz="0" w:space="0" w:color="auto"/>
      </w:divBdr>
    </w:div>
    <w:div w:id="1159536357">
      <w:bodyDiv w:val="1"/>
      <w:marLeft w:val="0"/>
      <w:marRight w:val="0"/>
      <w:marTop w:val="0"/>
      <w:marBottom w:val="0"/>
      <w:divBdr>
        <w:top w:val="none" w:sz="0" w:space="0" w:color="auto"/>
        <w:left w:val="none" w:sz="0" w:space="0" w:color="auto"/>
        <w:bottom w:val="none" w:sz="0" w:space="0" w:color="auto"/>
        <w:right w:val="none" w:sz="0" w:space="0" w:color="auto"/>
      </w:divBdr>
    </w:div>
    <w:div w:id="1336031389">
      <w:bodyDiv w:val="1"/>
      <w:marLeft w:val="0"/>
      <w:marRight w:val="0"/>
      <w:marTop w:val="0"/>
      <w:marBottom w:val="0"/>
      <w:divBdr>
        <w:top w:val="none" w:sz="0" w:space="0" w:color="auto"/>
        <w:left w:val="none" w:sz="0" w:space="0" w:color="auto"/>
        <w:bottom w:val="none" w:sz="0" w:space="0" w:color="auto"/>
        <w:right w:val="none" w:sz="0" w:space="0" w:color="auto"/>
      </w:divBdr>
    </w:div>
    <w:div w:id="1338652399">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8AB7-7190-4DC4-8EED-5987F00C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661</Words>
  <Characters>3769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45</cp:revision>
  <cp:lastPrinted>2022-11-17T10:40:00Z</cp:lastPrinted>
  <dcterms:created xsi:type="dcterms:W3CDTF">2022-07-21T13:20:00Z</dcterms:created>
  <dcterms:modified xsi:type="dcterms:W3CDTF">2024-02-09T10:45:00Z</dcterms:modified>
</cp:coreProperties>
</file>