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095680" w:rsidRPr="00344B36" w14:paraId="5A6DE78F" w14:textId="77777777" w:rsidTr="000A48A5">
              <w:trPr>
                <w:trHeight w:val="218"/>
              </w:trPr>
              <w:tc>
                <w:tcPr>
                  <w:tcW w:w="2835" w:type="dxa"/>
                  <w:tcBorders>
                    <w:left w:val="single" w:sz="18" w:space="0" w:color="auto"/>
                  </w:tcBorders>
                </w:tcPr>
                <w:p w14:paraId="40BDF7B9" w14:textId="77777777" w:rsidR="00095680" w:rsidRPr="00344B36" w:rsidRDefault="00095680" w:rsidP="00095680">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2932F22" w:rsidR="00095680" w:rsidRPr="00095680" w:rsidRDefault="00095680" w:rsidP="00095680">
                  <w:pPr>
                    <w:rPr>
                      <w:sz w:val="22"/>
                      <w:szCs w:val="22"/>
                    </w:rPr>
                  </w:pPr>
                  <w:r w:rsidRPr="00095680">
                    <w:rPr>
                      <w:sz w:val="22"/>
                      <w:szCs w:val="22"/>
                    </w:rPr>
                    <w:t>İŞÇİ</w:t>
                  </w:r>
                </w:p>
              </w:tc>
            </w:tr>
            <w:tr w:rsidR="00095680" w:rsidRPr="00344B36" w14:paraId="1180D1C8" w14:textId="77777777" w:rsidTr="000A48A5">
              <w:trPr>
                <w:trHeight w:val="218"/>
              </w:trPr>
              <w:tc>
                <w:tcPr>
                  <w:tcW w:w="2835" w:type="dxa"/>
                  <w:tcBorders>
                    <w:left w:val="single" w:sz="18" w:space="0" w:color="auto"/>
                  </w:tcBorders>
                </w:tcPr>
                <w:p w14:paraId="45593ACE" w14:textId="77777777" w:rsidR="00095680" w:rsidRPr="00344B36" w:rsidRDefault="00095680" w:rsidP="00095680">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095680" w:rsidRPr="00095680" w:rsidRDefault="00095680" w:rsidP="00095680">
                  <w:pPr>
                    <w:rPr>
                      <w:sz w:val="22"/>
                      <w:szCs w:val="22"/>
                    </w:rPr>
                  </w:pPr>
                </w:p>
              </w:tc>
            </w:tr>
            <w:tr w:rsidR="00095680" w:rsidRPr="00344B36" w14:paraId="24464901" w14:textId="77777777" w:rsidTr="000A48A5">
              <w:trPr>
                <w:trHeight w:val="218"/>
              </w:trPr>
              <w:tc>
                <w:tcPr>
                  <w:tcW w:w="2835" w:type="dxa"/>
                  <w:tcBorders>
                    <w:left w:val="single" w:sz="18" w:space="0" w:color="auto"/>
                  </w:tcBorders>
                </w:tcPr>
                <w:p w14:paraId="15FC8F3F" w14:textId="77777777" w:rsidR="00095680" w:rsidRPr="00344B36" w:rsidRDefault="00095680" w:rsidP="00095680">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29A88768" w:rsidR="00095680" w:rsidRPr="00095680" w:rsidRDefault="00095680" w:rsidP="00095680">
                  <w:pPr>
                    <w:rPr>
                      <w:sz w:val="22"/>
                      <w:szCs w:val="22"/>
                    </w:rPr>
                  </w:pPr>
                  <w:r w:rsidRPr="00095680">
                    <w:rPr>
                      <w:sz w:val="22"/>
                      <w:szCs w:val="22"/>
                    </w:rPr>
                    <w:t>BİRİM AMİRİ</w:t>
                  </w:r>
                </w:p>
              </w:tc>
            </w:tr>
            <w:tr w:rsidR="00095680" w:rsidRPr="00344B36" w14:paraId="1B0C31D5" w14:textId="77777777" w:rsidTr="000A48A5">
              <w:trPr>
                <w:trHeight w:val="437"/>
              </w:trPr>
              <w:tc>
                <w:tcPr>
                  <w:tcW w:w="2835" w:type="dxa"/>
                  <w:tcBorders>
                    <w:left w:val="single" w:sz="18" w:space="0" w:color="auto"/>
                  </w:tcBorders>
                </w:tcPr>
                <w:p w14:paraId="376B6E80" w14:textId="654FFFC0" w:rsidR="00095680" w:rsidRPr="00344B36" w:rsidRDefault="00095680" w:rsidP="00095680">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095680" w:rsidRPr="00095680" w:rsidRDefault="00095680" w:rsidP="00095680">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20570CEA" w14:textId="12228E25" w:rsidR="00095680" w:rsidRPr="00095680" w:rsidRDefault="00095680" w:rsidP="00095680">
            <w:pPr>
              <w:spacing w:line="360" w:lineRule="auto"/>
              <w:jc w:val="both"/>
              <w:rPr>
                <w:sz w:val="22"/>
                <w:szCs w:val="22"/>
              </w:rPr>
            </w:pPr>
            <w:r w:rsidRPr="00095680">
              <w:rPr>
                <w:sz w:val="22"/>
                <w:szCs w:val="22"/>
              </w:rPr>
              <w:t>Harran Üniversitesi üst yönetimi tarafından belirlenen amaç ve ilkelere uygun olarak Yapı İşleri ve Teknik Daire Başkanlığı Bakım Onarım ve İşletme Şube Müdürlüğünün görev ve yükümlülükleri çerçevesinde, görev unvanına giren alanlarda üzerine düşen görevi yerine getiren personel.</w:t>
            </w:r>
          </w:p>
          <w:p w14:paraId="46973FE1" w14:textId="77777777" w:rsidR="00095680" w:rsidRDefault="00095680" w:rsidP="00095680">
            <w:pPr>
              <w:rPr>
                <w:b/>
              </w:rPr>
            </w:pPr>
          </w:p>
          <w:p w14:paraId="2CB47E0E" w14:textId="77777777" w:rsidR="00095680" w:rsidRPr="009315F9" w:rsidRDefault="00095680" w:rsidP="00095680">
            <w:pPr>
              <w:spacing w:line="360" w:lineRule="auto"/>
              <w:rPr>
                <w:b/>
                <w:sz w:val="22"/>
                <w:szCs w:val="22"/>
              </w:rPr>
            </w:pPr>
            <w:r w:rsidRPr="009315F9">
              <w:rPr>
                <w:b/>
                <w:sz w:val="22"/>
                <w:szCs w:val="22"/>
              </w:rPr>
              <w:t>GÖREV, YETKİ VE SORUMLULUKLAR</w:t>
            </w:r>
          </w:p>
          <w:p w14:paraId="7B3BEA6B" w14:textId="77777777" w:rsidR="00095680" w:rsidRPr="00C6486F" w:rsidRDefault="00095680" w:rsidP="00095680">
            <w:pPr>
              <w:rPr>
                <w:b/>
              </w:rPr>
            </w:pPr>
          </w:p>
          <w:p w14:paraId="449D02FB" w14:textId="7D9045F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 xml:space="preserve">Mevcut binaların dış cephe, çatı, çevre tanzimi, bina içi inşaat tamirat işlerini yapmak. </w:t>
            </w:r>
          </w:p>
          <w:p w14:paraId="5688379E"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Mevcut binalardaki su tesisatlarının bakım ve onarımlarını yapmak.</w:t>
            </w:r>
          </w:p>
          <w:p w14:paraId="42CA7979"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Kampus içme suyu şebekesinin, su depoları ile kuyuların işletilmesi, bakım ve onarımlarını yapmak.</w:t>
            </w:r>
          </w:p>
          <w:p w14:paraId="6CA2DEF6" w14:textId="7A58C559"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Kampüslerdeki mevcut binaların boya ve badana işlerini yapmak ve terasların su yalıtımını yapmak.</w:t>
            </w:r>
          </w:p>
          <w:p w14:paraId="3F507290" w14:textId="6F1635E6"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Kampüslerdeki binaların ve çevrenin demir korkuluk, merdiven, sundurma, telçit ve çeşitli demir işlerinin bakım onarım ve imalatını yapmak.</w:t>
            </w:r>
          </w:p>
          <w:p w14:paraId="0C47C712"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Kampüslerdeki binaların ahşap bakım onarımlarını yapmak, talepler ve ihtiyaçlar doğrultusunda masa, sandalye, sıra vb. ahşap ürünlerin imalatatını yapmak.</w:t>
            </w:r>
          </w:p>
          <w:p w14:paraId="38ACBF54"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 xml:space="preserve"> Kampüsün yağmur suyu, kanalizasyon, ihtiyacının kesintisiz olarak sağlanması için amirlerinin verdiği görev doğrultusunda çalışmalar yapmak.</w:t>
            </w:r>
          </w:p>
          <w:p w14:paraId="5634BF6C"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Kampus içme suyu şebekesinin, su depoları ile kuyuların işletilmesi, bakım ve onarımlarını yapmak.</w:t>
            </w:r>
          </w:p>
          <w:p w14:paraId="40A07E22"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 xml:space="preserve">Rektörlük ve bağlı birimlerde elektrik tesisatındaki arızaları gidermek, bakım ve onarımlarını yapmak. </w:t>
            </w:r>
          </w:p>
          <w:p w14:paraId="6813A768"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 xml:space="preserve">Kompanzasyon tesisinin sürekli denetim altında tutarak reaktif enerji tüketimini kontrol etmek. </w:t>
            </w:r>
          </w:p>
          <w:p w14:paraId="550A1E71"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 xml:space="preserve">Kalorifer, kazan dairesi, soğuk oda, klima tesisatları, jeneratör havalandırma sistemlerinin işletimini, bakımını ve onarımlarını yapmak. </w:t>
            </w:r>
          </w:p>
          <w:p w14:paraId="003EB0D8"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 xml:space="preserve">Amirin verdiği diğer görevleri yerine getirmek.   </w:t>
            </w:r>
          </w:p>
          <w:p w14:paraId="0012EF24" w14:textId="77777777" w:rsidR="00095680" w:rsidRPr="00266196" w:rsidRDefault="00095680" w:rsidP="00095680">
            <w:pPr>
              <w:rPr>
                <w:b/>
              </w:rPr>
            </w:pPr>
          </w:p>
          <w:p w14:paraId="00C37641" w14:textId="77777777" w:rsidR="00095680" w:rsidRPr="009315F9" w:rsidRDefault="00095680" w:rsidP="00095680">
            <w:pPr>
              <w:pStyle w:val="ListeParagraf"/>
              <w:spacing w:line="360" w:lineRule="auto"/>
              <w:ind w:left="0"/>
              <w:jc w:val="both"/>
              <w:rPr>
                <w:b/>
                <w:sz w:val="22"/>
                <w:szCs w:val="22"/>
              </w:rPr>
            </w:pPr>
            <w:r w:rsidRPr="009315F9">
              <w:rPr>
                <w:b/>
                <w:sz w:val="22"/>
                <w:szCs w:val="22"/>
              </w:rPr>
              <w:t>GÖREVİN GEREKTİRDİĞİ NİTELİKLER</w:t>
            </w:r>
          </w:p>
          <w:p w14:paraId="7BB4F9B2"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Görevini gereği gibi yerine getirebilmek için gerekli iş deneyimine sahip olmak.</w:t>
            </w:r>
          </w:p>
          <w:p w14:paraId="68DC2037"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Yukarıda belirtilen görev ve sorumlulukları gerçekleştirme yetkisine sahip olmak.</w:t>
            </w:r>
          </w:p>
          <w:p w14:paraId="5FCCD63D"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lastRenderedPageBreak/>
              <w:t>Faaliyetlerinin gerektirdiği her türlü araç, gereç ve malzemeyi kullanabilme</w:t>
            </w:r>
          </w:p>
          <w:p w14:paraId="5043D074" w14:textId="6E0FECE3"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4857 Sayılı İş Kanunu’nda belirtilen vasıfları taşımak.</w:t>
            </w:r>
          </w:p>
          <w:p w14:paraId="54A0DA5D" w14:textId="77777777" w:rsidR="00095680" w:rsidRDefault="00095680" w:rsidP="00095680">
            <w:pPr>
              <w:rPr>
                <w:b/>
              </w:rPr>
            </w:pPr>
          </w:p>
          <w:p w14:paraId="3656F0C4" w14:textId="77777777" w:rsidR="00095680" w:rsidRPr="009315F9" w:rsidRDefault="00095680" w:rsidP="00095680">
            <w:pPr>
              <w:pStyle w:val="ListeParagraf"/>
              <w:spacing w:line="360" w:lineRule="auto"/>
              <w:ind w:left="0"/>
              <w:jc w:val="both"/>
              <w:rPr>
                <w:b/>
                <w:sz w:val="22"/>
                <w:szCs w:val="22"/>
              </w:rPr>
            </w:pPr>
            <w:r w:rsidRPr="009315F9">
              <w:rPr>
                <w:b/>
                <w:sz w:val="22"/>
                <w:szCs w:val="22"/>
              </w:rPr>
              <w:t>YASAL DAYANAKLAR</w:t>
            </w:r>
          </w:p>
          <w:p w14:paraId="4AC16EF4"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 xml:space="preserve">4857 Sayılı İş Kanunu </w:t>
            </w:r>
          </w:p>
          <w:p w14:paraId="79CA766E"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657 sayılı Devlet Memurları Kanunu</w:t>
            </w:r>
          </w:p>
          <w:p w14:paraId="672E5A76" w14:textId="77777777" w:rsidR="00095680" w:rsidRPr="00095680" w:rsidRDefault="00095680" w:rsidP="00095680">
            <w:pPr>
              <w:pStyle w:val="ListeParagraf"/>
              <w:numPr>
                <w:ilvl w:val="0"/>
                <w:numId w:val="25"/>
              </w:numPr>
              <w:spacing w:after="160" w:line="360" w:lineRule="auto"/>
              <w:ind w:right="283"/>
              <w:jc w:val="both"/>
              <w:rPr>
                <w:sz w:val="22"/>
                <w:szCs w:val="22"/>
              </w:rPr>
            </w:pPr>
            <w:r w:rsidRPr="00095680">
              <w:rPr>
                <w:sz w:val="22"/>
                <w:szCs w:val="22"/>
              </w:rPr>
              <w:t>124 sayılı Yükseköğretim Üst Kuruluşları ile Yükseköğretim Kurumlarının İdari Teşkilatı Hakkında Kanun Hükmünde Kararname</w:t>
            </w:r>
          </w:p>
          <w:p w14:paraId="78514E7C" w14:textId="77777777" w:rsidR="00095680" w:rsidRDefault="00095680" w:rsidP="00095680">
            <w:pPr>
              <w:rPr>
                <w:sz w:val="28"/>
                <w:szCs w:val="24"/>
              </w:rPr>
            </w:pPr>
          </w:p>
          <w:p w14:paraId="623CE148" w14:textId="77777777" w:rsidR="00095680" w:rsidRDefault="00095680" w:rsidP="00095680">
            <w:pPr>
              <w:rPr>
                <w:sz w:val="28"/>
                <w:szCs w:val="24"/>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6D54E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74BC" w14:textId="77777777" w:rsidR="006D54E4" w:rsidRDefault="006D54E4" w:rsidP="0072515F">
      <w:r>
        <w:separator/>
      </w:r>
    </w:p>
  </w:endnote>
  <w:endnote w:type="continuationSeparator" w:id="0">
    <w:p w14:paraId="06EE6E53" w14:textId="77777777" w:rsidR="006D54E4" w:rsidRDefault="006D54E4"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333F" w14:textId="77777777" w:rsidR="00095680" w:rsidRDefault="000956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28CBDBE7" w:rsidR="00D018D2" w:rsidRPr="001E3951" w:rsidRDefault="00825408"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1BE418C0" w:rsidR="00D018D2" w:rsidRPr="001E3951" w:rsidRDefault="00825408"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BAF2" w14:textId="77777777" w:rsidR="00095680" w:rsidRDefault="000956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DB40" w14:textId="77777777" w:rsidR="006D54E4" w:rsidRDefault="006D54E4" w:rsidP="0072515F">
      <w:r>
        <w:separator/>
      </w:r>
    </w:p>
  </w:footnote>
  <w:footnote w:type="continuationSeparator" w:id="0">
    <w:p w14:paraId="576DB1CF" w14:textId="77777777" w:rsidR="006D54E4" w:rsidRDefault="006D54E4"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2346" w14:textId="77777777" w:rsidR="00095680" w:rsidRDefault="000956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520DED42" w:rsidR="000D250F" w:rsidRPr="007B4963" w:rsidRDefault="005D756F" w:rsidP="00B700B4">
          <w:pPr>
            <w:jc w:val="center"/>
          </w:pPr>
          <w:r>
            <w:rPr>
              <w:noProof/>
            </w:rPr>
            <w:drawing>
              <wp:inline distT="0" distB="0" distL="0" distR="0" wp14:anchorId="7B53E400" wp14:editId="5C5ECAD6">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41596B92" w:rsidR="000D250F" w:rsidRPr="00D82ADE" w:rsidRDefault="00095680" w:rsidP="000A48A5">
          <w:pPr>
            <w:spacing w:line="276" w:lineRule="auto"/>
            <w:jc w:val="center"/>
            <w:rPr>
              <w:b/>
              <w:sz w:val="24"/>
              <w:szCs w:val="24"/>
            </w:rPr>
          </w:pPr>
          <w:r w:rsidRPr="00095680">
            <w:rPr>
              <w:b/>
              <w:sz w:val="24"/>
              <w:szCs w:val="24"/>
            </w:rPr>
            <w:t xml:space="preserve">İŞÇİ </w:t>
          </w:r>
          <w:r w:rsidR="009920EC">
            <w:rPr>
              <w:b/>
              <w:sz w:val="24"/>
              <w:szCs w:val="24"/>
            </w:rPr>
            <w:t>GÖREV TANIMI</w:t>
          </w:r>
        </w:p>
      </w:tc>
      <w:tc>
        <w:tcPr>
          <w:tcW w:w="1250" w:type="pct"/>
          <w:vAlign w:val="center"/>
        </w:tcPr>
        <w:p w14:paraId="36A9E833" w14:textId="2F7927C8" w:rsidR="000D250F" w:rsidRPr="007B4963" w:rsidRDefault="000D250F" w:rsidP="00B700B4">
          <w:pPr>
            <w:spacing w:line="276" w:lineRule="auto"/>
          </w:pPr>
          <w:r w:rsidRPr="007B4963">
            <w:t>Doküman No:</w:t>
          </w:r>
          <w:r w:rsidR="0075657F">
            <w:t xml:space="preserve"> </w:t>
          </w:r>
          <w:r w:rsidR="009920EC">
            <w:t>GRV-00</w:t>
          </w:r>
          <w:r w:rsidR="00095680">
            <w:t>84</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7903B905" w:rsidR="000D250F" w:rsidRPr="007B4963" w:rsidRDefault="000D250F" w:rsidP="00B700B4">
          <w:pPr>
            <w:spacing w:line="276" w:lineRule="auto"/>
          </w:pPr>
          <w:r w:rsidRPr="007B4963">
            <w:t>Revizyon No:</w:t>
          </w:r>
          <w:r w:rsidR="0075657F">
            <w:t xml:space="preserve"> </w:t>
          </w:r>
          <w:r w:rsidR="00B3737A">
            <w:t>0</w:t>
          </w:r>
          <w:r w:rsidR="005D756F">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3DA98673" w:rsidR="000D250F" w:rsidRPr="007B4963" w:rsidRDefault="000D250F" w:rsidP="00B700B4">
          <w:pPr>
            <w:spacing w:line="276" w:lineRule="auto"/>
          </w:pPr>
          <w:r w:rsidRPr="007B4963">
            <w:t>Revizyon Tarihi:</w:t>
          </w:r>
          <w:r w:rsidR="0075657F">
            <w:t xml:space="preserve"> </w:t>
          </w:r>
          <w:r w:rsidR="005D756F">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21D52C40"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825408">
            <w:rPr>
              <w:noProof/>
            </w:rPr>
            <w:t>1</w:t>
          </w:r>
          <w:r w:rsidR="0063693A" w:rsidRPr="0063693A">
            <w:fldChar w:fldCharType="end"/>
          </w:r>
          <w:r w:rsidR="0063693A" w:rsidRPr="0063693A">
            <w:t xml:space="preserve"> / </w:t>
          </w:r>
          <w:fldSimple w:instr="NUMPAGES  \* Arabic  \* MERGEFORMAT">
            <w:r w:rsidR="00825408">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389F" w14:textId="77777777" w:rsidR="00095680" w:rsidRDefault="000956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63B"/>
    <w:multiLevelType w:val="hybridMultilevel"/>
    <w:tmpl w:val="FF8A0D3E"/>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866C6C"/>
    <w:multiLevelType w:val="hybridMultilevel"/>
    <w:tmpl w:val="3BAE11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9"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4F717A08"/>
    <w:multiLevelType w:val="hybridMultilevel"/>
    <w:tmpl w:val="5FC47D6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9"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13890157">
    <w:abstractNumId w:val="30"/>
  </w:num>
  <w:num w:numId="2" w16cid:durableId="1982610613">
    <w:abstractNumId w:val="26"/>
  </w:num>
  <w:num w:numId="3" w16cid:durableId="1747652509">
    <w:abstractNumId w:val="7"/>
  </w:num>
  <w:num w:numId="4" w16cid:durableId="616764185">
    <w:abstractNumId w:val="11"/>
  </w:num>
  <w:num w:numId="5" w16cid:durableId="1496453671">
    <w:abstractNumId w:val="6"/>
  </w:num>
  <w:num w:numId="6" w16cid:durableId="1512182450">
    <w:abstractNumId w:val="13"/>
  </w:num>
  <w:num w:numId="7" w16cid:durableId="1052079931">
    <w:abstractNumId w:val="12"/>
  </w:num>
  <w:num w:numId="8" w16cid:durableId="442266177">
    <w:abstractNumId w:val="3"/>
  </w:num>
  <w:num w:numId="9" w16cid:durableId="736513136">
    <w:abstractNumId w:val="20"/>
  </w:num>
  <w:num w:numId="10" w16cid:durableId="401491567">
    <w:abstractNumId w:val="9"/>
  </w:num>
  <w:num w:numId="11" w16cid:durableId="366031632">
    <w:abstractNumId w:val="16"/>
  </w:num>
  <w:num w:numId="12" w16cid:durableId="1344555903">
    <w:abstractNumId w:val="25"/>
  </w:num>
  <w:num w:numId="13" w16cid:durableId="360593702">
    <w:abstractNumId w:val="29"/>
  </w:num>
  <w:num w:numId="14" w16cid:durableId="768545382">
    <w:abstractNumId w:val="15"/>
  </w:num>
  <w:num w:numId="15" w16cid:durableId="454983113">
    <w:abstractNumId w:val="2"/>
  </w:num>
  <w:num w:numId="16" w16cid:durableId="919407162">
    <w:abstractNumId w:val="18"/>
  </w:num>
  <w:num w:numId="17" w16cid:durableId="562255384">
    <w:abstractNumId w:val="10"/>
  </w:num>
  <w:num w:numId="18" w16cid:durableId="665977952">
    <w:abstractNumId w:val="8"/>
  </w:num>
  <w:num w:numId="19" w16cid:durableId="887107014">
    <w:abstractNumId w:val="22"/>
    <w:lvlOverride w:ilvl="0">
      <w:startOverride w:val="1"/>
    </w:lvlOverride>
  </w:num>
  <w:num w:numId="20" w16cid:durableId="1507599777">
    <w:abstractNumId w:val="27"/>
  </w:num>
  <w:num w:numId="21" w16cid:durableId="1197545707">
    <w:abstractNumId w:val="1"/>
  </w:num>
  <w:num w:numId="22" w16cid:durableId="307521317">
    <w:abstractNumId w:val="23"/>
  </w:num>
  <w:num w:numId="23" w16cid:durableId="2024932433">
    <w:abstractNumId w:val="21"/>
  </w:num>
  <w:num w:numId="24" w16cid:durableId="1266887644">
    <w:abstractNumId w:val="14"/>
  </w:num>
  <w:num w:numId="25" w16cid:durableId="1298681962">
    <w:abstractNumId w:val="19"/>
  </w:num>
  <w:num w:numId="26" w16cid:durableId="1340234571">
    <w:abstractNumId w:val="24"/>
  </w:num>
  <w:num w:numId="27" w16cid:durableId="1846360519">
    <w:abstractNumId w:val="4"/>
  </w:num>
  <w:num w:numId="28" w16cid:durableId="1372417536">
    <w:abstractNumId w:val="5"/>
  </w:num>
  <w:num w:numId="29" w16cid:durableId="1954941136">
    <w:abstractNumId w:val="17"/>
  </w:num>
  <w:num w:numId="30" w16cid:durableId="400950887">
    <w:abstractNumId w:val="28"/>
  </w:num>
  <w:num w:numId="31" w16cid:durableId="74588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95680"/>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70266"/>
    <w:rsid w:val="00581BDD"/>
    <w:rsid w:val="005C4ADB"/>
    <w:rsid w:val="005D756F"/>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4E4"/>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1352A"/>
    <w:rsid w:val="00820A0B"/>
    <w:rsid w:val="00825408"/>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5680"/>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09568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AFEC-EF93-40A6-AA2D-D376F3A4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9825</TotalTime>
  <Pages>2</Pages>
  <Words>381</Words>
  <Characters>2173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143</cp:revision>
  <cp:lastPrinted>2022-04-20T11:11:00Z</cp:lastPrinted>
  <dcterms:created xsi:type="dcterms:W3CDTF">2017-07-17T11:46:00Z</dcterms:created>
  <dcterms:modified xsi:type="dcterms:W3CDTF">2024-01-30T10:29:00Z</dcterms:modified>
</cp:coreProperties>
</file>