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1EE3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2E0E615" w:rsidR="009D1EE3" w:rsidRPr="009D1EE3" w:rsidRDefault="009D1EE3" w:rsidP="009D1EE3">
                  <w:pPr>
                    <w:rPr>
                      <w:sz w:val="22"/>
                      <w:szCs w:val="22"/>
                    </w:rPr>
                  </w:pPr>
                  <w:r w:rsidRPr="009D1EE3">
                    <w:rPr>
                      <w:sz w:val="22"/>
                      <w:szCs w:val="22"/>
                    </w:rPr>
                    <w:t>KALİTE KONTROL BİRİMİ</w:t>
                  </w:r>
                </w:p>
              </w:tc>
            </w:tr>
            <w:tr w:rsidR="009D1EE3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9D1EE3" w:rsidRPr="009D1EE3" w:rsidRDefault="009D1EE3" w:rsidP="009D1E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1EE3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F4FDDDD" w:rsidR="009D1EE3" w:rsidRPr="009D1EE3" w:rsidRDefault="009D1EE3" w:rsidP="009D1EE3">
                  <w:pPr>
                    <w:rPr>
                      <w:sz w:val="22"/>
                      <w:szCs w:val="22"/>
                    </w:rPr>
                  </w:pPr>
                  <w:r w:rsidRPr="009D1EE3">
                    <w:rPr>
                      <w:rFonts w:cstheme="minorHAnsi"/>
                      <w:sz w:val="22"/>
                      <w:szCs w:val="22"/>
                    </w:rPr>
                    <w:t>PERSONEL ŞUBE MÜDÜRÜ / FAKÜLTE SEKRETERİ</w:t>
                  </w:r>
                </w:p>
              </w:tc>
            </w:tr>
            <w:tr w:rsidR="009D1EE3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D1EE3" w:rsidRPr="00344B36" w:rsidRDefault="009D1EE3" w:rsidP="009D1EE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00E35FA2" w14:textId="5325F8C4" w:rsidR="009D1EE3" w:rsidRDefault="009D1EE3" w:rsidP="009D1EE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sz w:val="22"/>
                <w:szCs w:val="22"/>
              </w:rPr>
              <w:t>.</w:t>
            </w:r>
          </w:p>
          <w:p w14:paraId="72C56C3D" w14:textId="77777777" w:rsidR="009D1EE3" w:rsidRPr="009D1EE3" w:rsidRDefault="009D1EE3" w:rsidP="009D1EE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92B634E" w14:textId="77777777" w:rsidR="009D1EE3" w:rsidRPr="009315F9" w:rsidRDefault="009D1EE3" w:rsidP="009D1EE3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62DFED1F" w14:textId="5BDBDAF5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Kalite hedeflerinin belirlenmesi bu hedeflerin gerçekleştirilmesi için gerekli çalışmaları yapmak, izlemek ve değerlendirmek.</w:t>
            </w:r>
          </w:p>
          <w:p w14:paraId="4398AAF2" w14:textId="6E499CB0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Kalite ile ilgili yürütülen tüm çalışmaların, eğitimlerin ve diğer her türlü faaliyetlerin kayıtların tutulmasını sağlamak.</w:t>
            </w:r>
          </w:p>
          <w:p w14:paraId="52E2DEA1" w14:textId="78E6E8A5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Çalışan personele belirli dönemlerde memnuniyet anketi gibi anket uygulamaları yapmak.</w:t>
            </w:r>
          </w:p>
          <w:p w14:paraId="6483A2B9" w14:textId="0CA15DAD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Kalite çalışmaları ile ilgili yazışmaların yürütülmesini sağlamak.</w:t>
            </w:r>
          </w:p>
          <w:p w14:paraId="2906840D" w14:textId="24B4F5E2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Birimin yıl içerisinde çıkardığı Faaliyet Raporu ile ilgili çalışmalar yapmak.</w:t>
            </w:r>
          </w:p>
          <w:p w14:paraId="7A04AF53" w14:textId="1FCD2CC9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</w:p>
          <w:p w14:paraId="50EA5A1D" w14:textId="4C5757B9" w:rsidR="009418BD" w:rsidRDefault="009D1EE3" w:rsidP="009418BD">
            <w:pPr>
              <w:pStyle w:val="ListeParagraf"/>
              <w:numPr>
                <w:ilvl w:val="0"/>
                <w:numId w:val="28"/>
              </w:numPr>
              <w:spacing w:after="12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 xml:space="preserve">Kanun, Tüzük ve Yönetmeliklerle verilen diğer görevler ile Dekan, Dekan Yardımcıları, Fakülte Sekreteri ve Personel Şube Müdürü tarafından </w:t>
            </w:r>
            <w:r w:rsidR="009418BD">
              <w:rPr>
                <w:sz w:val="22"/>
                <w:szCs w:val="22"/>
              </w:rPr>
              <w:t xml:space="preserve"> yürürlükteki mevzuat çerçevesinde vereceği diğer görevleri yerine getirmek.</w:t>
            </w:r>
          </w:p>
          <w:p w14:paraId="498FF72E" w14:textId="77777777" w:rsidR="009418BD" w:rsidRDefault="009418BD" w:rsidP="009418BD">
            <w:pPr>
              <w:pStyle w:val="ListeParagraf"/>
              <w:spacing w:after="120" w:line="360" w:lineRule="auto"/>
              <w:ind w:left="595" w:right="6"/>
              <w:jc w:val="both"/>
              <w:rPr>
                <w:sz w:val="22"/>
                <w:szCs w:val="22"/>
              </w:rPr>
            </w:pPr>
          </w:p>
          <w:p w14:paraId="0DE6EB16" w14:textId="2739010F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09D2CEDF" w14:textId="77777777" w:rsidR="009D1EE3" w:rsidRDefault="009D1EE3" w:rsidP="009D1EE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0D2DF565" w14:textId="146BE23C" w:rsidR="009D1EE3" w:rsidRPr="009D1EE3" w:rsidRDefault="009D1EE3" w:rsidP="009D1EE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72BDDE9" w14:textId="4243B9ED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29F176CC" w14:textId="26B65016" w:rsid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3B2B1982" w14:textId="77777777" w:rsidR="009D1EE3" w:rsidRPr="009D1EE3" w:rsidRDefault="009D1EE3" w:rsidP="009D1EE3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5E7F7325" w14:textId="77777777" w:rsidR="009D1EE3" w:rsidRPr="009315F9" w:rsidRDefault="009D1EE3" w:rsidP="009D1EE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BE8FA6C" w14:textId="775707E4" w:rsidR="0063693A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lastRenderedPageBreak/>
              <w:t>657 sayılı Devlet Memurları Kanunu</w:t>
            </w:r>
          </w:p>
          <w:p w14:paraId="60D6AF96" w14:textId="764704A6" w:rsidR="009D1EE3" w:rsidRDefault="009D1EE3" w:rsidP="009D1EE3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D8A3CD5" w14:textId="77777777" w:rsidR="009D1EE3" w:rsidRPr="009D1EE3" w:rsidRDefault="009D1EE3" w:rsidP="009D1EE3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9D6F602" w14:textId="77777777" w:rsidR="009E2DF4" w:rsidRPr="009E2DF4" w:rsidRDefault="009E2DF4" w:rsidP="009E2DF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6A86E17" w:rsidR="0063693A" w:rsidRPr="0063693A" w:rsidRDefault="009E2DF4" w:rsidP="009E2DF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F2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FC6F2" w14:textId="77777777" w:rsidR="00AF3D38" w:rsidRDefault="00AF3D38" w:rsidP="0072515F">
      <w:r>
        <w:separator/>
      </w:r>
    </w:p>
  </w:endnote>
  <w:endnote w:type="continuationSeparator" w:id="0">
    <w:p w14:paraId="6C71EA5D" w14:textId="77777777" w:rsidR="00AF3D38" w:rsidRDefault="00AF3D3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EBB1" w14:textId="77777777" w:rsidR="007A2A09" w:rsidRDefault="007A2A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65C03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65C03" w:rsidRPr="001E3951" w:rsidRDefault="00D65C03" w:rsidP="00D65C03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F79EB85" w:rsidR="00D65C03" w:rsidRPr="001E3951" w:rsidRDefault="007A2A09" w:rsidP="00D65C03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65C03" w:rsidRDefault="00D65C03" w:rsidP="00D65C03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5C03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65C03" w:rsidRPr="001E3951" w:rsidRDefault="00D65C03" w:rsidP="00D65C03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9F0F4CD" w:rsidR="00D65C03" w:rsidRPr="001E3951" w:rsidRDefault="007A2A09" w:rsidP="00D65C03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65C03" w:rsidRDefault="00D65C03" w:rsidP="00D65C03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8D8A" w14:textId="77777777" w:rsidR="007A2A09" w:rsidRDefault="007A2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377BE" w14:textId="77777777" w:rsidR="00AF3D38" w:rsidRDefault="00AF3D38" w:rsidP="0072515F">
      <w:r>
        <w:separator/>
      </w:r>
    </w:p>
  </w:footnote>
  <w:footnote w:type="continuationSeparator" w:id="0">
    <w:p w14:paraId="668CAB99" w14:textId="77777777" w:rsidR="00AF3D38" w:rsidRDefault="00AF3D3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FC0C5" w14:textId="77777777" w:rsidR="007A2A09" w:rsidRDefault="007A2A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5C49603" w:rsidR="000D250F" w:rsidRPr="007B4963" w:rsidRDefault="00CD53EB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1BBC29D" wp14:editId="3B25CC7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Pr="003E7AAB" w:rsidRDefault="00D82ADE" w:rsidP="00B700B4">
          <w:pPr>
            <w:spacing w:line="276" w:lineRule="auto"/>
            <w:jc w:val="center"/>
            <w:rPr>
              <w:b/>
              <w:color w:val="FF0000"/>
              <w:sz w:val="24"/>
              <w:szCs w:val="24"/>
            </w:rPr>
          </w:pPr>
          <w:bookmarkStart w:id="0" w:name="_GoBack"/>
          <w:r w:rsidRPr="003E7AAB">
            <w:rPr>
              <w:b/>
              <w:color w:val="FF0000"/>
              <w:sz w:val="24"/>
              <w:szCs w:val="24"/>
            </w:rPr>
            <w:t xml:space="preserve">HARRAN ÜNİVERSİTESİ </w:t>
          </w:r>
        </w:p>
        <w:p w14:paraId="3505B2D2" w14:textId="36C640C1" w:rsidR="000D250F" w:rsidRPr="00D82ADE" w:rsidRDefault="009D1EE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3E7AAB">
            <w:rPr>
              <w:b/>
              <w:color w:val="FF0000"/>
              <w:sz w:val="24"/>
              <w:szCs w:val="24"/>
            </w:rPr>
            <w:t xml:space="preserve">KALİTE KONTROL BİRİMİ </w:t>
          </w:r>
          <w:r w:rsidR="009920EC" w:rsidRPr="003E7AAB">
            <w:rPr>
              <w:b/>
              <w:color w:val="FF0000"/>
              <w:sz w:val="24"/>
              <w:szCs w:val="24"/>
            </w:rPr>
            <w:t>GÖREV TANIMI</w:t>
          </w:r>
          <w:bookmarkEnd w:id="0"/>
        </w:p>
      </w:tc>
      <w:tc>
        <w:tcPr>
          <w:tcW w:w="1250" w:type="pct"/>
          <w:vAlign w:val="center"/>
        </w:tcPr>
        <w:p w14:paraId="36A9E833" w14:textId="67C4C6A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D65C03">
            <w:t>GRV-0</w:t>
          </w:r>
          <w:r w:rsidR="009920EC">
            <w:t>0</w:t>
          </w:r>
          <w:r w:rsidR="009D1EE3">
            <w:t>69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FD29E4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D53EB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D0F341F" w:rsidR="000D250F" w:rsidRPr="007B4963" w:rsidRDefault="000D250F" w:rsidP="00353580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53580">
            <w:t>25.09.2025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8D763C1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3E7AAB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3E7AAB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7465" w14:textId="77777777" w:rsidR="007A2A09" w:rsidRDefault="007A2A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7"/>
  </w:num>
  <w:num w:numId="10">
    <w:abstractNumId w:val="7"/>
  </w:num>
  <w:num w:numId="11">
    <w:abstractNumId w:val="14"/>
  </w:num>
  <w:num w:numId="12">
    <w:abstractNumId w:val="22"/>
  </w:num>
  <w:num w:numId="13">
    <w:abstractNumId w:val="25"/>
  </w:num>
  <w:num w:numId="14">
    <w:abstractNumId w:val="13"/>
  </w:num>
  <w:num w:numId="15">
    <w:abstractNumId w:val="1"/>
  </w:num>
  <w:num w:numId="16">
    <w:abstractNumId w:val="15"/>
  </w:num>
  <w:num w:numId="17">
    <w:abstractNumId w:val="8"/>
  </w:num>
  <w:num w:numId="18">
    <w:abstractNumId w:val="6"/>
  </w:num>
  <w:num w:numId="19">
    <w:abstractNumId w:val="19"/>
    <w:lvlOverride w:ilvl="0">
      <w:startOverride w:val="1"/>
    </w:lvlOverride>
  </w:num>
  <w:num w:numId="20">
    <w:abstractNumId w:val="24"/>
  </w:num>
  <w:num w:numId="21">
    <w:abstractNumId w:val="0"/>
  </w:num>
  <w:num w:numId="22">
    <w:abstractNumId w:val="20"/>
  </w:num>
  <w:num w:numId="23">
    <w:abstractNumId w:val="18"/>
  </w:num>
  <w:num w:numId="24">
    <w:abstractNumId w:val="12"/>
  </w:num>
  <w:num w:numId="25">
    <w:abstractNumId w:val="16"/>
  </w:num>
  <w:num w:numId="26">
    <w:abstractNumId w:val="21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07708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55E1C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53580"/>
    <w:rsid w:val="00377E75"/>
    <w:rsid w:val="00393036"/>
    <w:rsid w:val="003A4743"/>
    <w:rsid w:val="003B7FD4"/>
    <w:rsid w:val="003D363F"/>
    <w:rsid w:val="003D6853"/>
    <w:rsid w:val="003E7AAB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0B96"/>
    <w:rsid w:val="004E320F"/>
    <w:rsid w:val="0051146B"/>
    <w:rsid w:val="00512044"/>
    <w:rsid w:val="005161B3"/>
    <w:rsid w:val="00517EED"/>
    <w:rsid w:val="00524C90"/>
    <w:rsid w:val="005260F0"/>
    <w:rsid w:val="005322D1"/>
    <w:rsid w:val="00544808"/>
    <w:rsid w:val="00581BDD"/>
    <w:rsid w:val="005C4ADB"/>
    <w:rsid w:val="005E0F3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2A09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18BD"/>
    <w:rsid w:val="00957269"/>
    <w:rsid w:val="009634BE"/>
    <w:rsid w:val="009838FA"/>
    <w:rsid w:val="009920EC"/>
    <w:rsid w:val="0099775D"/>
    <w:rsid w:val="009D067F"/>
    <w:rsid w:val="009D0F2C"/>
    <w:rsid w:val="009D1EE3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AF3D38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D53EB"/>
    <w:rsid w:val="00CE771C"/>
    <w:rsid w:val="00CF2DB4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5C03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481B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798A-67EA-4F94-A32D-FCCACD47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148</cp:revision>
  <cp:lastPrinted>2022-04-20T11:11:00Z</cp:lastPrinted>
  <dcterms:created xsi:type="dcterms:W3CDTF">2017-07-17T11:46:00Z</dcterms:created>
  <dcterms:modified xsi:type="dcterms:W3CDTF">2025-09-25T10:50:00Z</dcterms:modified>
</cp:coreProperties>
</file>