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B27EBE" w:rsidRPr="00344B36" w14:paraId="0CD7788B" w14:textId="77777777" w:rsidTr="00433A75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B27EBE" w:rsidRPr="00344B36" w:rsidRDefault="00B27EBE" w:rsidP="00B27EBE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B27EBE" w:rsidRPr="00344B36" w:rsidRDefault="00B27EBE" w:rsidP="00B27EB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27EBE" w:rsidRPr="00344B36" w14:paraId="3E0E2C15" w14:textId="77777777" w:rsidTr="00433A75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B27EBE" w:rsidRPr="00344B36" w:rsidRDefault="00B27EBE" w:rsidP="00B27EBE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B27EBE" w:rsidRPr="009315F9" w:rsidRDefault="00B27EBE" w:rsidP="00B27EB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27EBE" w:rsidRPr="00344B36" w14:paraId="5A6DE78F" w14:textId="77777777" w:rsidTr="00433A75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B27EBE" w:rsidRPr="00344B36" w:rsidRDefault="00B27EBE" w:rsidP="00B27EBE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44C92948" w:rsidR="00B27EBE" w:rsidRPr="00962D53" w:rsidRDefault="00B27EBE" w:rsidP="00B27EBE">
                  <w:pPr>
                    <w:rPr>
                      <w:sz w:val="22"/>
                      <w:szCs w:val="22"/>
                    </w:rPr>
                  </w:pPr>
                  <w:r w:rsidRPr="00962D53">
                    <w:rPr>
                      <w:sz w:val="22"/>
                      <w:szCs w:val="22"/>
                    </w:rPr>
                    <w:t>MÜDÜR</w:t>
                  </w:r>
                </w:p>
              </w:tc>
            </w:tr>
            <w:tr w:rsidR="00B27EBE" w:rsidRPr="00344B36" w14:paraId="1180D1C8" w14:textId="77777777" w:rsidTr="00433A75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B27EBE" w:rsidRPr="00344B36" w:rsidRDefault="00B27EBE" w:rsidP="00B27EBE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B27EBE" w:rsidRPr="00962D53" w:rsidRDefault="00B27EBE" w:rsidP="00B27EB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27EBE" w:rsidRPr="00344B36" w14:paraId="24464901" w14:textId="77777777" w:rsidTr="00433A75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B27EBE" w:rsidRPr="00344B36" w:rsidRDefault="00B27EBE" w:rsidP="00B27EBE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529DA030" w:rsidR="00B27EBE" w:rsidRPr="00962D53" w:rsidRDefault="00B27EBE" w:rsidP="00B27EBE">
                  <w:pPr>
                    <w:rPr>
                      <w:sz w:val="22"/>
                      <w:szCs w:val="22"/>
                    </w:rPr>
                  </w:pPr>
                  <w:r w:rsidRPr="00962D53">
                    <w:rPr>
                      <w:sz w:val="22"/>
                      <w:szCs w:val="22"/>
                    </w:rPr>
                    <w:t>REKTÖR, DEKAN, YÜKSEKOKUL MÜDÜRÜ, DAİRE BAŞKANI</w:t>
                  </w:r>
                </w:p>
              </w:tc>
            </w:tr>
            <w:tr w:rsidR="00B27EBE" w:rsidRPr="00344B36" w14:paraId="1B0C31D5" w14:textId="77777777" w:rsidTr="00433A75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B27EBE" w:rsidRPr="00344B36" w:rsidRDefault="00B27EBE" w:rsidP="00B27EBE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B27EBE" w:rsidRPr="00344B36" w:rsidRDefault="00B27EBE" w:rsidP="00B27EB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347E662" w14:textId="77777777" w:rsidR="00B27EBE" w:rsidRPr="00B27EBE" w:rsidRDefault="00B27EBE" w:rsidP="00B27EBE">
            <w:pPr>
              <w:spacing w:line="360" w:lineRule="auto"/>
              <w:ind w:right="283"/>
              <w:rPr>
                <w:b/>
                <w:sz w:val="22"/>
                <w:szCs w:val="22"/>
              </w:rPr>
            </w:pPr>
            <w:r w:rsidRPr="00B27EBE">
              <w:rPr>
                <w:b/>
                <w:sz w:val="22"/>
                <w:szCs w:val="22"/>
              </w:rPr>
              <w:t>GÖREV TANIMI</w:t>
            </w:r>
          </w:p>
          <w:p w14:paraId="485DFB91" w14:textId="4FCE93AD" w:rsidR="00B27EBE" w:rsidRPr="00B27EBE" w:rsidRDefault="00B27EBE" w:rsidP="00B27EBE">
            <w:pPr>
              <w:spacing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Harran Üniversitesi üst yönetimi tarafından belirlenen amaç ve ilkelere uygun olarak; Yüksekokul vizyonu, misyonu doğrultusunda eğitim ve öğretimi gerçekleştirmek için gerekli tüm faaliyetlerin etkinlik ve verimlilik ilkelerine uygun olarak yürütülmesi amacıyla çalışmaları yapmak, planlamak, yönlendirmek, koordine etmek ve denetlemek</w:t>
            </w:r>
            <w:r w:rsidR="00433A75">
              <w:rPr>
                <w:sz w:val="22"/>
                <w:szCs w:val="22"/>
              </w:rPr>
              <w:t>le görevlidir.</w:t>
            </w:r>
          </w:p>
          <w:p w14:paraId="5888D755" w14:textId="08493EB3" w:rsidR="00B27EBE" w:rsidRDefault="00B27EBE" w:rsidP="00B27EBE">
            <w:pPr>
              <w:spacing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Yüksekokul ve bağlı birimlerinin öğretim kapasitesinin rasyonel bir şekilde kullanılmasında ve geliştirilmesinde gerektiği zaman güvenlik önlemlerinin alınmasında, öğrencilere gerekli sosyal hizmetlerin sağlanmasında, eğitim-öğretim, bilimsel araştırma ve yayını faaliyetlerinin düzenli bir şekilde yürütülmesinde, bütün faaliyetlerin gözetim ve denetiminin yapılmasında, takip ve kontrol edilmesinde ve sonuçlarının alınmasında Rektöre karşı birinci derecede sorumludur.</w:t>
            </w:r>
          </w:p>
          <w:p w14:paraId="67ED26F4" w14:textId="77777777" w:rsidR="00B27EBE" w:rsidRPr="00B27EBE" w:rsidRDefault="00B27EBE" w:rsidP="00B27EBE">
            <w:pPr>
              <w:spacing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14B9BE62" w14:textId="77777777" w:rsidR="00B27EBE" w:rsidRPr="00B27EBE" w:rsidRDefault="00B27EBE" w:rsidP="00B27EBE">
            <w:pPr>
              <w:spacing w:line="360" w:lineRule="auto"/>
              <w:ind w:right="283"/>
              <w:rPr>
                <w:sz w:val="22"/>
                <w:szCs w:val="22"/>
              </w:rPr>
            </w:pPr>
            <w:r w:rsidRPr="00B27EBE">
              <w:rPr>
                <w:b/>
                <w:sz w:val="22"/>
                <w:szCs w:val="22"/>
              </w:rPr>
              <w:t>GÖREV, YETKİ VE SORUMLULUKLAR</w:t>
            </w:r>
          </w:p>
          <w:p w14:paraId="34C97BA9" w14:textId="15CE7552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2547 Sayılı Yüksek Öğretim Kanununda verilen görevleri yap</w:t>
            </w:r>
            <w:r w:rsidR="00433A75">
              <w:rPr>
                <w:sz w:val="22"/>
                <w:szCs w:val="22"/>
              </w:rPr>
              <w:t>ar.</w:t>
            </w:r>
          </w:p>
          <w:p w14:paraId="18AE6677" w14:textId="2C777DF7" w:rsidR="00B27EBE" w:rsidRPr="00B27EBE" w:rsidRDefault="00B27EBE" w:rsidP="00B77C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765"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Yüksekokul kurullarına başkanlık eder ve kurul kararlarının uygulanmasını sağlar. Fakülte birimleri arasında</w:t>
            </w:r>
            <w:r>
              <w:rPr>
                <w:sz w:val="22"/>
                <w:szCs w:val="22"/>
              </w:rPr>
              <w:t xml:space="preserve"> </w:t>
            </w:r>
            <w:r w:rsidRPr="00B27EBE">
              <w:rPr>
                <w:sz w:val="22"/>
                <w:szCs w:val="22"/>
              </w:rPr>
              <w:t>eşgüdümü sağlayarak fakülte birimleri arasında düzenli çalışmayı sağlar</w:t>
            </w:r>
            <w:r w:rsidR="00433A75">
              <w:rPr>
                <w:sz w:val="22"/>
                <w:szCs w:val="22"/>
              </w:rPr>
              <w:t>.</w:t>
            </w:r>
          </w:p>
          <w:p w14:paraId="759D9B46" w14:textId="7F2848E4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Yüksekokul misyon ve vizyonunu belirler; bunu, fakültenin tüm çalışanları ile paylaşır, gerçekleşmesi için çalışanları motive eder</w:t>
            </w:r>
            <w:r w:rsidR="00433A75">
              <w:rPr>
                <w:sz w:val="22"/>
                <w:szCs w:val="22"/>
              </w:rPr>
              <w:t>.</w:t>
            </w:r>
          </w:p>
          <w:p w14:paraId="3A5AC78A" w14:textId="44029231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Her yıl Yüksekokul analitik bütçesinin gerekçeleri ile hazırlanmasını sağlar</w:t>
            </w:r>
            <w:r w:rsidR="00433A75">
              <w:rPr>
                <w:sz w:val="22"/>
                <w:szCs w:val="22"/>
              </w:rPr>
              <w:t>.</w:t>
            </w:r>
          </w:p>
          <w:p w14:paraId="47A5BD64" w14:textId="77777777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Taşınırların etkili, ekonomik, verimli ve hukuka uygun olarak edinilmesini ve kullanılmasını; kontrollerinin yapılmasını, taşınır kayıt ve kontrol yetkilisi vasıtasıyla kayıtlarının saydam bir şekilde tutulmasını ve hazırlanan yönetim hesabının verilmesini sağlar.</w:t>
            </w:r>
          </w:p>
          <w:p w14:paraId="3C5F9160" w14:textId="31AF429C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Yüksekokul kadro ihtiyaçlarını hazırlatır ve Rektörlük makamına sunar</w:t>
            </w:r>
            <w:r w:rsidR="00433A75">
              <w:rPr>
                <w:sz w:val="22"/>
                <w:szCs w:val="22"/>
              </w:rPr>
              <w:t>.</w:t>
            </w:r>
          </w:p>
          <w:p w14:paraId="3958E6DE" w14:textId="2B9B2839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Yüksekokul birimleri üzerinde genel gözetim ve denetim görevini yapar</w:t>
            </w:r>
            <w:r w:rsidR="00433A75">
              <w:rPr>
                <w:sz w:val="22"/>
                <w:szCs w:val="22"/>
              </w:rPr>
              <w:t>.</w:t>
            </w:r>
          </w:p>
          <w:p w14:paraId="229DA812" w14:textId="7A62EC78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Yüksekokul bilgisayar ve çıktı ortamında bilgi sisteminin oluşmasını sağlar</w:t>
            </w:r>
            <w:r w:rsidR="00433A75">
              <w:rPr>
                <w:sz w:val="22"/>
                <w:szCs w:val="22"/>
              </w:rPr>
              <w:t>.</w:t>
            </w:r>
          </w:p>
          <w:p w14:paraId="154570B7" w14:textId="4016A8A9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Bilgi sistemi için gerekli olan anketlerin hazırlanmasını ve uygulanmasını sağlar</w:t>
            </w:r>
            <w:r w:rsidR="00433A75">
              <w:rPr>
                <w:sz w:val="22"/>
                <w:szCs w:val="22"/>
              </w:rPr>
              <w:t>.</w:t>
            </w:r>
          </w:p>
          <w:p w14:paraId="2401DC79" w14:textId="405138FB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Yüksekokul eğitim-öğretimin düzenli bir şekilde sürdürülmesini sağlar</w:t>
            </w:r>
            <w:r w:rsidR="00433A75">
              <w:rPr>
                <w:sz w:val="22"/>
                <w:szCs w:val="22"/>
              </w:rPr>
              <w:t>.</w:t>
            </w:r>
          </w:p>
          <w:p w14:paraId="7673C613" w14:textId="0703CA02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Eğitim-öğretim ve araştırmalarla ilgili politikalar ve stratejiler geliştirir</w:t>
            </w:r>
            <w:r w:rsidR="00433A75">
              <w:rPr>
                <w:sz w:val="22"/>
                <w:szCs w:val="22"/>
              </w:rPr>
              <w:t>.</w:t>
            </w:r>
          </w:p>
          <w:p w14:paraId="5282C8FA" w14:textId="37695384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lastRenderedPageBreak/>
              <w:t>Yüksekokulun idari ve akademik personeli için ihtiyaç duyulan alanlarda kurs, seminer ve konferans gibi etkinlikler düzenleyerek Fakültenin sürekli öğrenen bir organizasyon haline gelmesi için çalışır</w:t>
            </w:r>
            <w:r w:rsidR="00433A75">
              <w:rPr>
                <w:sz w:val="22"/>
                <w:szCs w:val="22"/>
              </w:rPr>
              <w:t>.</w:t>
            </w:r>
          </w:p>
          <w:p w14:paraId="7E65053E" w14:textId="5EB5CFE9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Yüksekokul değerlendirme ve kalite geliştirme çalışmalarının düzenli bir biçimde yürütülmesini sağlar</w:t>
            </w:r>
            <w:r w:rsidR="00433A75">
              <w:rPr>
                <w:sz w:val="22"/>
                <w:szCs w:val="22"/>
              </w:rPr>
              <w:t>.</w:t>
            </w:r>
          </w:p>
          <w:p w14:paraId="04872758" w14:textId="7FF5F921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Yüksekokul eğitim-öğretim sistemiyle ilgili sorunlarını tespit eder, çözüme kavuşturur, gerektiğinde üst makamlara iletir</w:t>
            </w:r>
            <w:r w:rsidR="00433A75">
              <w:rPr>
                <w:sz w:val="22"/>
                <w:szCs w:val="22"/>
              </w:rPr>
              <w:t>.</w:t>
            </w:r>
          </w:p>
          <w:p w14:paraId="4FFD0C59" w14:textId="1A635EE0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Eğitim-öğretimde yükselen değerleri takip eder ve Fakülte bazında uygulanmasını sağlar</w:t>
            </w:r>
            <w:r w:rsidR="00433A75">
              <w:rPr>
                <w:sz w:val="22"/>
                <w:szCs w:val="22"/>
              </w:rPr>
              <w:t>.</w:t>
            </w:r>
          </w:p>
          <w:p w14:paraId="39CF80B5" w14:textId="713B82D3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Yüksekokul araştırma projelerinin düzenli olarak hazırlanmasını ve sürdürülmesini sağlar</w:t>
            </w:r>
            <w:r w:rsidR="00433A75">
              <w:rPr>
                <w:sz w:val="22"/>
                <w:szCs w:val="22"/>
              </w:rPr>
              <w:t>.</w:t>
            </w:r>
          </w:p>
          <w:p w14:paraId="68897971" w14:textId="1316D57C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Yüksekokul programların akredite edilmesi için gerekli çalışmaların yapılmasını sağlar</w:t>
            </w:r>
            <w:r w:rsidR="00433A75">
              <w:rPr>
                <w:sz w:val="22"/>
                <w:szCs w:val="22"/>
              </w:rPr>
              <w:t>.</w:t>
            </w:r>
          </w:p>
          <w:p w14:paraId="7D04CE25" w14:textId="6E08C133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Yüksekokul stratejik planını hazırlanmasını sağlar</w:t>
            </w:r>
            <w:r w:rsidR="00433A75">
              <w:rPr>
                <w:sz w:val="22"/>
                <w:szCs w:val="22"/>
              </w:rPr>
              <w:t>.</w:t>
            </w:r>
          </w:p>
          <w:p w14:paraId="3C656970" w14:textId="57AE4AAF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Yüksekokul fiziki donanımı ile insan kaynaklarının etkili ve verimli olarak kullanılmasını sağlar</w:t>
            </w:r>
            <w:r w:rsidR="00433A75">
              <w:rPr>
                <w:sz w:val="22"/>
                <w:szCs w:val="22"/>
              </w:rPr>
              <w:t>.</w:t>
            </w:r>
          </w:p>
          <w:p w14:paraId="198ABB3E" w14:textId="60E8A27C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Yüksekokul yerleşkesinde gerekli güvenlik tedbirlerinin alınmasını sağlar</w:t>
            </w:r>
            <w:r w:rsidR="00433A75">
              <w:rPr>
                <w:sz w:val="22"/>
                <w:szCs w:val="22"/>
              </w:rPr>
              <w:t>.</w:t>
            </w:r>
          </w:p>
          <w:p w14:paraId="7A3DECEC" w14:textId="5473FB08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Yüksekokul üst düzeyde temsil eder</w:t>
            </w:r>
            <w:r w:rsidR="00433A75">
              <w:rPr>
                <w:sz w:val="22"/>
                <w:szCs w:val="22"/>
              </w:rPr>
              <w:t>.</w:t>
            </w:r>
          </w:p>
          <w:p w14:paraId="34B70ACD" w14:textId="00724B7C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Her öğretim yılı sonunda Fakültenin genel durumunun işleyişi hakkında Rektöre rapor verir</w:t>
            </w:r>
            <w:r w:rsidR="00433A75">
              <w:rPr>
                <w:sz w:val="22"/>
                <w:szCs w:val="22"/>
              </w:rPr>
              <w:t>.</w:t>
            </w:r>
          </w:p>
          <w:p w14:paraId="6D26380E" w14:textId="3BC684E7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Rektörün alanı ile ilgili vereceği diğer görevleri yapar</w:t>
            </w:r>
            <w:r w:rsidR="00433A75">
              <w:rPr>
                <w:sz w:val="22"/>
                <w:szCs w:val="22"/>
              </w:rPr>
              <w:t>.</w:t>
            </w:r>
          </w:p>
          <w:p w14:paraId="6E416C44" w14:textId="35685D19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color w:val="1A1A1A"/>
                <w:sz w:val="22"/>
                <w:szCs w:val="22"/>
              </w:rPr>
              <w:t>Görev ve sorumluluk alanındaki faaliyetlerin mevcut iç kontrol sisteminin tanım ve</w:t>
            </w:r>
            <w:r w:rsidRPr="00B27EBE">
              <w:rPr>
                <w:sz w:val="22"/>
                <w:szCs w:val="22"/>
              </w:rPr>
              <w:t xml:space="preserve"> </w:t>
            </w:r>
            <w:r w:rsidRPr="00B27EBE">
              <w:rPr>
                <w:color w:val="1A1A1A"/>
                <w:sz w:val="22"/>
                <w:szCs w:val="22"/>
              </w:rPr>
              <w:t>talimatlarına uygun olarak yürütülmesini sağla</w:t>
            </w:r>
            <w:r w:rsidR="00433A75">
              <w:rPr>
                <w:color w:val="1A1A1A"/>
                <w:sz w:val="22"/>
                <w:szCs w:val="22"/>
              </w:rPr>
              <w:t>r.</w:t>
            </w:r>
          </w:p>
          <w:p w14:paraId="5EE35E38" w14:textId="7FC86A29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Tasarruf ilkelerine uygun hareket eder</w:t>
            </w:r>
            <w:r w:rsidR="00433A75">
              <w:rPr>
                <w:sz w:val="22"/>
                <w:szCs w:val="22"/>
              </w:rPr>
              <w:t>.</w:t>
            </w:r>
          </w:p>
          <w:p w14:paraId="53A26B60" w14:textId="6820AC32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EBE">
              <w:rPr>
                <w:color w:val="1A1A1A"/>
                <w:sz w:val="22"/>
                <w:szCs w:val="22"/>
              </w:rPr>
              <w:t>Bağlı personelin işlerini daha verimli, etken ve daha kaliteli yapmalarını sağlayacak beceri ve deneyimi kazanmaları için sürekli gelişme ve iyileştirme fırsatlarını yakalayabilmelerine olanak tanı</w:t>
            </w:r>
            <w:r w:rsidR="00433A75">
              <w:rPr>
                <w:color w:val="1A1A1A"/>
                <w:sz w:val="22"/>
                <w:szCs w:val="22"/>
              </w:rPr>
              <w:t>r.</w:t>
            </w:r>
          </w:p>
          <w:p w14:paraId="18FE2455" w14:textId="487AE948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1A1A1A"/>
                <w:sz w:val="22"/>
                <w:szCs w:val="22"/>
              </w:rPr>
            </w:pPr>
            <w:r w:rsidRPr="00B27EBE">
              <w:rPr>
                <w:color w:val="1A1A1A"/>
                <w:sz w:val="22"/>
                <w:szCs w:val="22"/>
              </w:rPr>
              <w:t>Yukarıda belirtilen görev ve sorumlulukları gerçekleştirme yetkisine sahip olmak</w:t>
            </w:r>
            <w:r w:rsidR="00433A75">
              <w:rPr>
                <w:color w:val="1A1A1A"/>
                <w:sz w:val="22"/>
                <w:szCs w:val="22"/>
              </w:rPr>
              <w:t>.</w:t>
            </w:r>
          </w:p>
          <w:p w14:paraId="68C49E47" w14:textId="2E54574F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1A1A1A"/>
                <w:sz w:val="22"/>
                <w:szCs w:val="22"/>
              </w:rPr>
            </w:pPr>
            <w:r w:rsidRPr="00B27EBE">
              <w:rPr>
                <w:color w:val="1A1A1A"/>
                <w:sz w:val="22"/>
                <w:szCs w:val="22"/>
              </w:rPr>
              <w:t>Faaliyetlerin gerçekleştirilmesi için gerekli araç ve gereci kullanabilmek</w:t>
            </w:r>
            <w:r w:rsidR="00433A75">
              <w:rPr>
                <w:color w:val="1A1A1A"/>
                <w:sz w:val="22"/>
                <w:szCs w:val="22"/>
              </w:rPr>
              <w:t>.</w:t>
            </w:r>
          </w:p>
          <w:p w14:paraId="59F8FBFC" w14:textId="74A6379B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1A1A1A"/>
                <w:sz w:val="22"/>
                <w:szCs w:val="22"/>
              </w:rPr>
            </w:pPr>
            <w:r w:rsidRPr="00B27EBE">
              <w:rPr>
                <w:color w:val="1A1A1A"/>
                <w:sz w:val="22"/>
                <w:szCs w:val="22"/>
              </w:rPr>
              <w:t>Harran Üniversitesinin temsil yetkisini kullanmak</w:t>
            </w:r>
            <w:r w:rsidR="00433A75">
              <w:rPr>
                <w:color w:val="1A1A1A"/>
                <w:sz w:val="22"/>
                <w:szCs w:val="22"/>
              </w:rPr>
              <w:t>.</w:t>
            </w:r>
          </w:p>
          <w:p w14:paraId="3FE7C57E" w14:textId="27B02135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1A1A1A"/>
                <w:sz w:val="22"/>
                <w:szCs w:val="22"/>
              </w:rPr>
            </w:pPr>
            <w:r w:rsidRPr="00B27EBE">
              <w:rPr>
                <w:color w:val="1A1A1A"/>
                <w:sz w:val="22"/>
                <w:szCs w:val="22"/>
              </w:rPr>
              <w:t>İmza yetkisine sahip olmak</w:t>
            </w:r>
            <w:r w:rsidR="00433A75">
              <w:rPr>
                <w:color w:val="1A1A1A"/>
                <w:sz w:val="22"/>
                <w:szCs w:val="22"/>
              </w:rPr>
              <w:t>.</w:t>
            </w:r>
          </w:p>
          <w:p w14:paraId="39904F89" w14:textId="2AF6B750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1A1A1A"/>
                <w:sz w:val="22"/>
                <w:szCs w:val="22"/>
              </w:rPr>
            </w:pPr>
            <w:r w:rsidRPr="00B27EBE">
              <w:rPr>
                <w:color w:val="1A1A1A"/>
                <w:sz w:val="22"/>
                <w:szCs w:val="22"/>
              </w:rPr>
              <w:t>Harcama yetkisi kullanmak</w:t>
            </w:r>
            <w:r w:rsidR="00433A75">
              <w:rPr>
                <w:color w:val="1A1A1A"/>
                <w:sz w:val="22"/>
                <w:szCs w:val="22"/>
              </w:rPr>
              <w:t>.</w:t>
            </w:r>
          </w:p>
          <w:p w14:paraId="70480FA9" w14:textId="55E32F5C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1A1A1A"/>
                <w:sz w:val="22"/>
                <w:szCs w:val="22"/>
              </w:rPr>
            </w:pPr>
            <w:r w:rsidRPr="00B27EBE">
              <w:rPr>
                <w:color w:val="1A1A1A"/>
                <w:sz w:val="22"/>
                <w:szCs w:val="22"/>
              </w:rPr>
              <w:t>Emrindeki yönetici ve personele iş verme, yönlendirme, yaptıkları işleri kontrol etme, düzeltme, gerektiğinde uyarma, bilgi ve rapor isteme yetkisine sahip olmak</w:t>
            </w:r>
            <w:r w:rsidR="00433A75">
              <w:rPr>
                <w:color w:val="1A1A1A"/>
                <w:sz w:val="22"/>
                <w:szCs w:val="22"/>
              </w:rPr>
              <w:t>.</w:t>
            </w:r>
          </w:p>
          <w:p w14:paraId="178DBEE2" w14:textId="079CB836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1A1A1A"/>
                <w:sz w:val="22"/>
                <w:szCs w:val="22"/>
              </w:rPr>
            </w:pPr>
            <w:r w:rsidRPr="00B27EBE">
              <w:rPr>
                <w:color w:val="1A1A1A"/>
                <w:sz w:val="22"/>
                <w:szCs w:val="22"/>
              </w:rPr>
              <w:t>Emrindeki yönetici ve personeli cezalandırma, ödüllendirme, sicil verme, eğitim verme, işini değiştirme ve izin verme yetkisine sahip olmak</w:t>
            </w:r>
            <w:r w:rsidR="00433A75">
              <w:rPr>
                <w:color w:val="1A1A1A"/>
                <w:sz w:val="22"/>
                <w:szCs w:val="22"/>
              </w:rPr>
              <w:t>.</w:t>
            </w:r>
          </w:p>
          <w:p w14:paraId="4A96D544" w14:textId="77AE4AE8" w:rsidR="00B27EBE" w:rsidRDefault="00B27EBE" w:rsidP="00433A75">
            <w:pPr>
              <w:pStyle w:val="ListeParagraf"/>
              <w:numPr>
                <w:ilvl w:val="0"/>
                <w:numId w:val="25"/>
              </w:num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1A1A1A"/>
                <w:sz w:val="22"/>
                <w:szCs w:val="22"/>
              </w:rPr>
            </w:pPr>
            <w:r w:rsidRPr="00B27EBE">
              <w:rPr>
                <w:color w:val="1A1A1A"/>
                <w:sz w:val="22"/>
                <w:szCs w:val="22"/>
              </w:rPr>
              <w:t>Kuruma alınacak personelin seçiminde değerlendirmeleri karara bağlama ve onaylama yetkisine sahip olmak</w:t>
            </w:r>
            <w:r w:rsidR="00433A75">
              <w:rPr>
                <w:color w:val="1A1A1A"/>
                <w:sz w:val="22"/>
                <w:szCs w:val="22"/>
              </w:rPr>
              <w:t>.</w:t>
            </w:r>
          </w:p>
          <w:p w14:paraId="747CA941" w14:textId="759D0341" w:rsidR="00433A75" w:rsidRDefault="00433A75" w:rsidP="00433A75">
            <w:p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1A1A1A"/>
                <w:sz w:val="22"/>
                <w:szCs w:val="22"/>
              </w:rPr>
            </w:pPr>
          </w:p>
          <w:p w14:paraId="2392BDF7" w14:textId="77777777" w:rsidR="00433A75" w:rsidRPr="00433A75" w:rsidRDefault="00433A75" w:rsidP="00433A75">
            <w:p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1A1A1A"/>
                <w:sz w:val="22"/>
                <w:szCs w:val="22"/>
              </w:rPr>
            </w:pPr>
          </w:p>
          <w:p w14:paraId="32E4599A" w14:textId="4BE95ECC" w:rsidR="00B27EBE" w:rsidRPr="00B27EBE" w:rsidRDefault="00B27EBE" w:rsidP="00B27EBE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B27EBE">
              <w:rPr>
                <w:b/>
                <w:sz w:val="22"/>
                <w:szCs w:val="22"/>
              </w:rPr>
              <w:lastRenderedPageBreak/>
              <w:t>GÖREVİN GEREKTİRDİĞİ NİTELİKLER</w:t>
            </w:r>
          </w:p>
          <w:p w14:paraId="7D4E4148" w14:textId="77777777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1A1A1A"/>
                <w:sz w:val="22"/>
                <w:szCs w:val="22"/>
              </w:rPr>
            </w:pPr>
            <w:r w:rsidRPr="00B27EBE">
              <w:rPr>
                <w:color w:val="1A1A1A"/>
                <w:sz w:val="22"/>
                <w:szCs w:val="22"/>
              </w:rPr>
              <w:t>657 Sayılı Devlet Memurları Kanunu’nda ve 2547 Sayılı Yüksek Öğretim Kanunu’nda belirtilen genel niteliklere sahip olmak,</w:t>
            </w:r>
          </w:p>
          <w:p w14:paraId="3E2B6D47" w14:textId="77777777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1A1A1A"/>
                <w:sz w:val="22"/>
                <w:szCs w:val="22"/>
              </w:rPr>
            </w:pPr>
            <w:r w:rsidRPr="00B27EBE">
              <w:rPr>
                <w:color w:val="1A1A1A"/>
                <w:sz w:val="22"/>
                <w:szCs w:val="22"/>
              </w:rPr>
              <w:t>Görevinin gerektirdiği düzeyde iş deneyimine sahip olmak,</w:t>
            </w:r>
          </w:p>
          <w:p w14:paraId="230C1C07" w14:textId="1A03D69B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1A1A1A"/>
                <w:sz w:val="22"/>
                <w:szCs w:val="22"/>
              </w:rPr>
            </w:pPr>
            <w:r w:rsidRPr="00B27EBE">
              <w:rPr>
                <w:color w:val="1A1A1A"/>
                <w:sz w:val="22"/>
                <w:szCs w:val="22"/>
              </w:rPr>
              <w:t>Yöneticilik niteliklerine sahip olmak; sevk ve idare gereklerini bilmek</w:t>
            </w:r>
            <w:r w:rsidR="00433A75">
              <w:rPr>
                <w:color w:val="1A1A1A"/>
                <w:sz w:val="22"/>
                <w:szCs w:val="22"/>
              </w:rPr>
              <w:t>,</w:t>
            </w:r>
          </w:p>
          <w:p w14:paraId="229C0D37" w14:textId="264C8910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27EBE">
              <w:rPr>
                <w:color w:val="1A1A1A"/>
                <w:sz w:val="22"/>
                <w:szCs w:val="22"/>
              </w:rPr>
              <w:t>Faaliyetlerini en iyi şekilde sürdürebilmesi için gerekli karar verme ve sorun çözme niteliklerine sahip olmak</w:t>
            </w:r>
            <w:r w:rsidR="00433A75">
              <w:rPr>
                <w:color w:val="1A1A1A"/>
                <w:sz w:val="22"/>
                <w:szCs w:val="22"/>
              </w:rPr>
              <w:t>.</w:t>
            </w:r>
          </w:p>
          <w:p w14:paraId="57B3B432" w14:textId="77777777" w:rsidR="00B27EBE" w:rsidRPr="00B27EBE" w:rsidRDefault="00B27EBE" w:rsidP="00B27EBE">
            <w:pPr>
              <w:pStyle w:val="ListeParagraf"/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djustRightInd w:val="0"/>
              <w:spacing w:line="360" w:lineRule="auto"/>
              <w:ind w:left="765"/>
              <w:jc w:val="both"/>
              <w:rPr>
                <w:b/>
                <w:sz w:val="22"/>
                <w:szCs w:val="22"/>
              </w:rPr>
            </w:pPr>
          </w:p>
          <w:p w14:paraId="4CCA8986" w14:textId="52E69F23" w:rsidR="00B27EBE" w:rsidRPr="00B27EBE" w:rsidRDefault="00B27EBE" w:rsidP="00B27EBE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B27EBE">
              <w:rPr>
                <w:b/>
                <w:sz w:val="22"/>
                <w:szCs w:val="22"/>
              </w:rPr>
              <w:t>YASAL DAYANAKLAR</w:t>
            </w:r>
          </w:p>
          <w:p w14:paraId="110AB240" w14:textId="77777777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2547 Sayılı YÖK Kanunu,</w:t>
            </w:r>
          </w:p>
          <w:p w14:paraId="6264E92F" w14:textId="77777777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Üniversitelerde Akademik Teşkilât Yönetmeliği,</w:t>
            </w:r>
          </w:p>
          <w:p w14:paraId="5452A928" w14:textId="77777777" w:rsidR="00B27EBE" w:rsidRPr="00B27EBE" w:rsidRDefault="00B27EBE" w:rsidP="00B27EBE">
            <w:pPr>
              <w:pStyle w:val="ListeParagraf"/>
              <w:numPr>
                <w:ilvl w:val="0"/>
                <w:numId w:val="25"/>
              </w:numPr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27EBE">
              <w:rPr>
                <w:sz w:val="22"/>
                <w:szCs w:val="22"/>
              </w:rPr>
              <w:t>657 Sayılı Devlet Memurları Kanunu,</w:t>
            </w:r>
          </w:p>
          <w:p w14:paraId="30A656CB" w14:textId="77777777" w:rsidR="009920EC" w:rsidRDefault="009920EC" w:rsidP="00B27EBE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107B9FCE" w14:textId="77777777" w:rsidR="00872B95" w:rsidRDefault="00872B95" w:rsidP="00B27EBE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2928669A" w14:textId="77777777" w:rsidR="00D52922" w:rsidRPr="00D52922" w:rsidRDefault="00D52922" w:rsidP="00D5292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2922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0DF4F0C6" w:rsidR="00872B95" w:rsidRPr="00872B95" w:rsidRDefault="00D52922" w:rsidP="00D5292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D52922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5838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BF72" w14:textId="77777777" w:rsidR="00583814" w:rsidRDefault="00583814" w:rsidP="0072515F">
      <w:r>
        <w:separator/>
      </w:r>
    </w:p>
  </w:endnote>
  <w:endnote w:type="continuationSeparator" w:id="0">
    <w:p w14:paraId="620BC0CD" w14:textId="77777777" w:rsidR="00583814" w:rsidRDefault="0058381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A139" w14:textId="77777777" w:rsidR="00731180" w:rsidRDefault="007311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364D7451" w:rsidR="00D018D2" w:rsidRPr="001E3951" w:rsidRDefault="002360BB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29C84E16" w:rsidR="00D018D2" w:rsidRPr="001E3951" w:rsidRDefault="00731180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A68B" w14:textId="77777777" w:rsidR="00731180" w:rsidRDefault="007311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A134" w14:textId="77777777" w:rsidR="00583814" w:rsidRDefault="00583814" w:rsidP="0072515F">
      <w:r>
        <w:separator/>
      </w:r>
    </w:p>
  </w:footnote>
  <w:footnote w:type="continuationSeparator" w:id="0">
    <w:p w14:paraId="29489130" w14:textId="77777777" w:rsidR="00583814" w:rsidRDefault="0058381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CF88" w14:textId="77777777" w:rsidR="00731180" w:rsidRDefault="007311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C748B0D" w:rsidR="000D250F" w:rsidRPr="007B4963" w:rsidRDefault="009A5C93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E076CE7" wp14:editId="0DE9CB70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6FBB890" w:rsidR="000D250F" w:rsidRPr="00D82ADE" w:rsidRDefault="00B27EBE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B27EBE">
            <w:rPr>
              <w:b/>
              <w:sz w:val="24"/>
              <w:szCs w:val="24"/>
            </w:rPr>
            <w:t xml:space="preserve">MÜDÜR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1F744A02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4A1C4B">
            <w:t>GRV-0</w:t>
          </w:r>
          <w:r w:rsidR="009920EC">
            <w:t>0</w:t>
          </w:r>
          <w:r w:rsidR="00B27EBE">
            <w:t>1</w:t>
          </w:r>
          <w:r w:rsidR="009315F9">
            <w:t>3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1F753A0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9528C3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7855604C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9528C3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7A96392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D97202" w:rsidRPr="00D97202">
            <w:fldChar w:fldCharType="begin"/>
          </w:r>
          <w:r w:rsidR="00D97202" w:rsidRPr="00D97202">
            <w:instrText>PAGE  \* Arabic  \* MERGEFORMAT</w:instrText>
          </w:r>
          <w:r w:rsidR="00D97202" w:rsidRPr="00D97202">
            <w:fldChar w:fldCharType="separate"/>
          </w:r>
          <w:r w:rsidR="002360BB">
            <w:rPr>
              <w:noProof/>
            </w:rPr>
            <w:t>1</w:t>
          </w:r>
          <w:r w:rsidR="00D97202" w:rsidRPr="00D97202">
            <w:fldChar w:fldCharType="end"/>
          </w:r>
          <w:r w:rsidR="00D97202" w:rsidRPr="00D97202">
            <w:t xml:space="preserve"> / </w:t>
          </w:r>
          <w:fldSimple w:instr="NUMPAGES  \* Arabic  \* MERGEFORMAT">
            <w:r w:rsidR="002360BB">
              <w:rPr>
                <w:noProof/>
              </w:rPr>
              <w:t>3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29D3E" w14:textId="77777777" w:rsidR="00731180" w:rsidRDefault="007311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5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8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50D69"/>
    <w:multiLevelType w:val="hybridMultilevel"/>
    <w:tmpl w:val="D382C1B8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8400">
    <w:abstractNumId w:val="27"/>
  </w:num>
  <w:num w:numId="2" w16cid:durableId="489447544">
    <w:abstractNumId w:val="24"/>
  </w:num>
  <w:num w:numId="3" w16cid:durableId="2145075683">
    <w:abstractNumId w:val="5"/>
  </w:num>
  <w:num w:numId="4" w16cid:durableId="1376664461">
    <w:abstractNumId w:val="9"/>
  </w:num>
  <w:num w:numId="5" w16cid:durableId="466050673">
    <w:abstractNumId w:val="4"/>
  </w:num>
  <w:num w:numId="6" w16cid:durableId="620383965">
    <w:abstractNumId w:val="11"/>
  </w:num>
  <w:num w:numId="7" w16cid:durableId="1826168430">
    <w:abstractNumId w:val="10"/>
  </w:num>
  <w:num w:numId="8" w16cid:durableId="2135058913">
    <w:abstractNumId w:val="2"/>
  </w:num>
  <w:num w:numId="9" w16cid:durableId="863983845">
    <w:abstractNumId w:val="17"/>
  </w:num>
  <w:num w:numId="10" w16cid:durableId="1315642199">
    <w:abstractNumId w:val="7"/>
  </w:num>
  <w:num w:numId="11" w16cid:durableId="1230843573">
    <w:abstractNumId w:val="14"/>
  </w:num>
  <w:num w:numId="12" w16cid:durableId="2077242534">
    <w:abstractNumId w:val="22"/>
  </w:num>
  <w:num w:numId="13" w16cid:durableId="621502179">
    <w:abstractNumId w:val="26"/>
  </w:num>
  <w:num w:numId="14" w16cid:durableId="840699845">
    <w:abstractNumId w:val="13"/>
  </w:num>
  <w:num w:numId="15" w16cid:durableId="1595166408">
    <w:abstractNumId w:val="1"/>
  </w:num>
  <w:num w:numId="16" w16cid:durableId="1598635534">
    <w:abstractNumId w:val="15"/>
  </w:num>
  <w:num w:numId="17" w16cid:durableId="2136483094">
    <w:abstractNumId w:val="8"/>
  </w:num>
  <w:num w:numId="18" w16cid:durableId="1105078819">
    <w:abstractNumId w:val="6"/>
  </w:num>
  <w:num w:numId="19" w16cid:durableId="527372923">
    <w:abstractNumId w:val="19"/>
    <w:lvlOverride w:ilvl="0">
      <w:startOverride w:val="1"/>
    </w:lvlOverride>
  </w:num>
  <w:num w:numId="20" w16cid:durableId="1294368586">
    <w:abstractNumId w:val="25"/>
  </w:num>
  <w:num w:numId="21" w16cid:durableId="866262077">
    <w:abstractNumId w:val="0"/>
  </w:num>
  <w:num w:numId="22" w16cid:durableId="723649180">
    <w:abstractNumId w:val="20"/>
  </w:num>
  <w:num w:numId="23" w16cid:durableId="1453861968">
    <w:abstractNumId w:val="18"/>
  </w:num>
  <w:num w:numId="24" w16cid:durableId="777289159">
    <w:abstractNumId w:val="12"/>
  </w:num>
  <w:num w:numId="25" w16cid:durableId="567345625">
    <w:abstractNumId w:val="16"/>
  </w:num>
  <w:num w:numId="26" w16cid:durableId="1835801174">
    <w:abstractNumId w:val="21"/>
  </w:num>
  <w:num w:numId="27" w16cid:durableId="395279366">
    <w:abstractNumId w:val="3"/>
  </w:num>
  <w:num w:numId="28" w16cid:durableId="8623295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1999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0F0A8F"/>
    <w:rsid w:val="00124070"/>
    <w:rsid w:val="00124EF8"/>
    <w:rsid w:val="001655C7"/>
    <w:rsid w:val="001655D3"/>
    <w:rsid w:val="00166270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360BB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4A82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33A75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1C4B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83814"/>
    <w:rsid w:val="005C4ADB"/>
    <w:rsid w:val="006079AE"/>
    <w:rsid w:val="00615235"/>
    <w:rsid w:val="0063113B"/>
    <w:rsid w:val="00632E35"/>
    <w:rsid w:val="0063415C"/>
    <w:rsid w:val="00634A75"/>
    <w:rsid w:val="0065142C"/>
    <w:rsid w:val="00663126"/>
    <w:rsid w:val="0067161A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31180"/>
    <w:rsid w:val="0075657F"/>
    <w:rsid w:val="00760B42"/>
    <w:rsid w:val="007775F6"/>
    <w:rsid w:val="00782462"/>
    <w:rsid w:val="007835B4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B95"/>
    <w:rsid w:val="00872FDC"/>
    <w:rsid w:val="008738F4"/>
    <w:rsid w:val="00895571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945"/>
    <w:rsid w:val="009528C3"/>
    <w:rsid w:val="00957269"/>
    <w:rsid w:val="00962D53"/>
    <w:rsid w:val="009634BE"/>
    <w:rsid w:val="009838FA"/>
    <w:rsid w:val="009920EC"/>
    <w:rsid w:val="0099775D"/>
    <w:rsid w:val="009A5C93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349C"/>
    <w:rsid w:val="00B0620C"/>
    <w:rsid w:val="00B11B71"/>
    <w:rsid w:val="00B13CF6"/>
    <w:rsid w:val="00B27C9D"/>
    <w:rsid w:val="00B27EBE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35D7E"/>
    <w:rsid w:val="00D43730"/>
    <w:rsid w:val="00D52922"/>
    <w:rsid w:val="00D76E74"/>
    <w:rsid w:val="00D81111"/>
    <w:rsid w:val="00D81D9D"/>
    <w:rsid w:val="00D82ADE"/>
    <w:rsid w:val="00D832E4"/>
    <w:rsid w:val="00D84EC9"/>
    <w:rsid w:val="00D8635C"/>
    <w:rsid w:val="00D97202"/>
    <w:rsid w:val="00DA7364"/>
    <w:rsid w:val="00DA7A3B"/>
    <w:rsid w:val="00DA7CD0"/>
    <w:rsid w:val="00DB29EC"/>
    <w:rsid w:val="00DC3F98"/>
    <w:rsid w:val="00DD4A56"/>
    <w:rsid w:val="00DE48E0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11EA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39B7B-0CE6-4D0E-BAA7-24D90014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9829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151</cp:revision>
  <cp:lastPrinted>2022-12-02T07:05:00Z</cp:lastPrinted>
  <dcterms:created xsi:type="dcterms:W3CDTF">2017-07-17T11:46:00Z</dcterms:created>
  <dcterms:modified xsi:type="dcterms:W3CDTF">2024-01-30T07:54:00Z</dcterms:modified>
</cp:coreProperties>
</file>